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9DF" w:rsidRDefault="005959DF"/>
    <w:p w:rsidR="00C108D7" w:rsidRDefault="007F0B3E" w:rsidP="00171C11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="00127F5B">
        <w:rPr>
          <w:rFonts w:ascii="Calibri" w:hAnsi="Calibri" w:cs="Calibri"/>
          <w:b/>
          <w:color w:val="2E74B5" w:themeColor="accent1" w:themeShade="BF"/>
        </w:rPr>
        <w:t>CE 0004</w:t>
      </w:r>
      <w:r w:rsidRPr="007F0B3E">
        <w:rPr>
          <w:rFonts w:ascii="Calibri" w:hAnsi="Calibri" w:cs="Calibri"/>
          <w:b/>
          <w:color w:val="2E74B5" w:themeColor="accent1" w:themeShade="BF"/>
        </w:rPr>
        <w:t>/2022</w:t>
      </w:r>
    </w:p>
    <w:p w:rsidR="00C108D7" w:rsidRDefault="00807B2C" w:rsidP="00171C11">
      <w:pPr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ENTREVISTA CON EL TRIBUNAL</w:t>
      </w:r>
    </w:p>
    <w:p w:rsidR="00127F5B" w:rsidRPr="009422EF" w:rsidRDefault="007F0B3E" w:rsidP="00127F5B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>
        <w:rPr>
          <w:rFonts w:ascii="Calibri" w:hAnsi="Calibri" w:cs="Calibri"/>
          <w:b/>
        </w:rPr>
        <w:br/>
      </w:r>
      <w:r w:rsidR="00127F5B" w:rsidRPr="009422EF">
        <w:rPr>
          <w:rFonts w:cstheme="minorHAnsi"/>
          <w:b/>
          <w:sz w:val="20"/>
          <w:szCs w:val="20"/>
        </w:rPr>
        <w:t>OPERATIVO 1 CATEGORÍA 5 - ESCALAFÓN E</w:t>
      </w:r>
    </w:p>
    <w:p w:rsidR="00127F5B" w:rsidRDefault="00127F5B" w:rsidP="00127F5B">
      <w:pPr>
        <w:tabs>
          <w:tab w:val="left" w:pos="2204"/>
        </w:tabs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A</w:t>
      </w:r>
      <w:r w:rsidRPr="009422EF">
        <w:rPr>
          <w:rFonts w:cstheme="minorHAnsi"/>
          <w:b/>
          <w:sz w:val="20"/>
          <w:szCs w:val="20"/>
        </w:rPr>
        <w:t xml:space="preserve">GUAS </w:t>
      </w:r>
      <w:r>
        <w:rPr>
          <w:rFonts w:cstheme="minorHAnsi"/>
          <w:b/>
          <w:sz w:val="20"/>
          <w:szCs w:val="20"/>
        </w:rPr>
        <w:t>C</w:t>
      </w:r>
      <w:r w:rsidRPr="009422EF">
        <w:rPr>
          <w:rFonts w:cstheme="minorHAnsi"/>
          <w:b/>
          <w:sz w:val="20"/>
          <w:szCs w:val="20"/>
        </w:rPr>
        <w:t>ORRIENTES</w:t>
      </w:r>
    </w:p>
    <w:p w:rsidR="00127F5B" w:rsidRDefault="00127F5B" w:rsidP="00127F5B">
      <w:pPr>
        <w:tabs>
          <w:tab w:val="left" w:pos="2204"/>
        </w:tabs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G</w:t>
      </w:r>
      <w:r w:rsidRPr="009422EF">
        <w:rPr>
          <w:rFonts w:cstheme="minorHAnsi"/>
          <w:b/>
          <w:sz w:val="20"/>
          <w:szCs w:val="20"/>
        </w:rPr>
        <w:t xml:space="preserve">erencia </w:t>
      </w:r>
      <w:r>
        <w:rPr>
          <w:rFonts w:cstheme="minorHAnsi"/>
          <w:b/>
          <w:sz w:val="20"/>
          <w:szCs w:val="20"/>
        </w:rPr>
        <w:t>Técnica M</w:t>
      </w:r>
      <w:r w:rsidRPr="009422EF">
        <w:rPr>
          <w:rFonts w:cstheme="minorHAnsi"/>
          <w:b/>
          <w:sz w:val="20"/>
          <w:szCs w:val="20"/>
        </w:rPr>
        <w:t>etropolitana</w:t>
      </w:r>
    </w:p>
    <w:p w:rsidR="007F0B3E" w:rsidRPr="002B0FED" w:rsidRDefault="007F0B3E" w:rsidP="00171C11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2B0FED" w:rsidRPr="0056771D" w:rsidRDefault="007F0B3E" w:rsidP="002B0FED">
      <w:pPr>
        <w:jc w:val="both"/>
        <w:rPr>
          <w:rFonts w:cstheme="minorHAnsi"/>
          <w:sz w:val="18"/>
          <w:szCs w:val="18"/>
        </w:rPr>
      </w:pPr>
      <w:r w:rsidRPr="002B0FED">
        <w:rPr>
          <w:rFonts w:cstheme="minorHAnsi"/>
          <w:sz w:val="18"/>
          <w:szCs w:val="18"/>
        </w:rPr>
        <w:t>Las Obras Sanitarias del Estado, a través de la Gerencia de Gestión del Capital Humano -Selección y Desarrollo</w:t>
      </w:r>
      <w:r w:rsidR="002B0FED">
        <w:rPr>
          <w:rFonts w:cstheme="minorHAnsi"/>
          <w:sz w:val="18"/>
          <w:szCs w:val="18"/>
        </w:rPr>
        <w:t>-</w:t>
      </w:r>
      <w:r w:rsidRPr="002B0FED">
        <w:rPr>
          <w:rFonts w:cstheme="minorHAnsi"/>
          <w:sz w:val="18"/>
          <w:szCs w:val="18"/>
        </w:rPr>
        <w:t xml:space="preserve"> comunica </w:t>
      </w:r>
      <w:r w:rsidR="00DF4DB5" w:rsidRPr="002B0FED">
        <w:rPr>
          <w:rFonts w:cstheme="minorHAnsi"/>
          <w:sz w:val="18"/>
          <w:szCs w:val="18"/>
        </w:rPr>
        <w:t>a</w:t>
      </w:r>
      <w:r w:rsidR="00807B2C" w:rsidRPr="002B0FED">
        <w:rPr>
          <w:rFonts w:cstheme="minorHAnsi"/>
          <w:sz w:val="18"/>
          <w:szCs w:val="18"/>
        </w:rPr>
        <w:t xml:space="preserve"> los interesados</w:t>
      </w:r>
      <w:r w:rsidR="008A44FD" w:rsidRPr="002B0FED">
        <w:rPr>
          <w:rFonts w:cstheme="minorHAnsi"/>
          <w:sz w:val="18"/>
          <w:szCs w:val="18"/>
        </w:rPr>
        <w:t xml:space="preserve"> </w:t>
      </w:r>
      <w:r w:rsidR="00DF4DB5" w:rsidRPr="002B0FED">
        <w:rPr>
          <w:rFonts w:cstheme="minorHAnsi"/>
          <w:sz w:val="18"/>
          <w:szCs w:val="18"/>
        </w:rPr>
        <w:t>que</w:t>
      </w:r>
      <w:r w:rsidR="008A44FD" w:rsidRPr="002B0FED">
        <w:rPr>
          <w:rFonts w:cstheme="minorHAnsi"/>
          <w:sz w:val="18"/>
          <w:szCs w:val="18"/>
        </w:rPr>
        <w:t xml:space="preserve"> </w:t>
      </w:r>
      <w:r w:rsidR="00A6778E" w:rsidRPr="002B0FED">
        <w:rPr>
          <w:rFonts w:cstheme="minorHAnsi"/>
          <w:sz w:val="18"/>
          <w:szCs w:val="18"/>
        </w:rPr>
        <w:t xml:space="preserve">la etapa de </w:t>
      </w:r>
      <w:r w:rsidR="0038445A" w:rsidRPr="002B0FED">
        <w:rPr>
          <w:rFonts w:cstheme="minorHAnsi"/>
          <w:sz w:val="18"/>
          <w:szCs w:val="18"/>
        </w:rPr>
        <w:t xml:space="preserve">Entrevista con el Tribunal </w:t>
      </w:r>
      <w:r w:rsidR="00807B2C" w:rsidRPr="002B0FED">
        <w:rPr>
          <w:rFonts w:cstheme="minorHAnsi"/>
          <w:sz w:val="18"/>
          <w:szCs w:val="18"/>
        </w:rPr>
        <w:t>se realizará</w:t>
      </w:r>
      <w:r w:rsidR="0038445A" w:rsidRPr="002B0FED">
        <w:rPr>
          <w:rFonts w:cstheme="minorHAnsi"/>
          <w:sz w:val="18"/>
          <w:szCs w:val="18"/>
        </w:rPr>
        <w:t xml:space="preserve">  </w:t>
      </w:r>
      <w:r w:rsidR="0038445A" w:rsidRPr="002B0FED">
        <w:rPr>
          <w:rFonts w:cstheme="minorHAnsi"/>
          <w:b/>
          <w:sz w:val="18"/>
          <w:szCs w:val="18"/>
          <w:u w:val="single"/>
        </w:rPr>
        <w:t>el  d</w:t>
      </w:r>
      <w:r w:rsidR="002B0FED" w:rsidRPr="002B0FED">
        <w:rPr>
          <w:rFonts w:cstheme="minorHAnsi"/>
          <w:b/>
          <w:sz w:val="18"/>
          <w:szCs w:val="18"/>
          <w:u w:val="single"/>
        </w:rPr>
        <w:t>í</w:t>
      </w:r>
      <w:r w:rsidR="0038445A" w:rsidRPr="002B0FED">
        <w:rPr>
          <w:rFonts w:cstheme="minorHAnsi"/>
          <w:b/>
          <w:sz w:val="18"/>
          <w:szCs w:val="18"/>
          <w:u w:val="single"/>
        </w:rPr>
        <w:t xml:space="preserve">a  </w:t>
      </w:r>
      <w:r w:rsidR="00127F5B">
        <w:rPr>
          <w:rFonts w:cstheme="minorHAnsi"/>
          <w:b/>
          <w:sz w:val="18"/>
          <w:szCs w:val="18"/>
          <w:u w:val="single"/>
        </w:rPr>
        <w:t>Jueves 02/03/2023</w:t>
      </w:r>
      <w:r w:rsidR="0038445A" w:rsidRPr="002B0FED">
        <w:rPr>
          <w:rFonts w:cstheme="minorHAnsi"/>
          <w:b/>
          <w:sz w:val="18"/>
          <w:szCs w:val="18"/>
          <w:u w:val="single"/>
        </w:rPr>
        <w:t xml:space="preserve">  </w:t>
      </w:r>
      <w:r w:rsidR="008151AF">
        <w:rPr>
          <w:rFonts w:cstheme="minorHAnsi"/>
          <w:b/>
          <w:sz w:val="18"/>
          <w:szCs w:val="18"/>
          <w:u w:val="single"/>
        </w:rPr>
        <w:t xml:space="preserve">con los Perfiles de Bombeo, </w:t>
      </w:r>
      <w:r w:rsidR="00181A6A">
        <w:rPr>
          <w:rFonts w:cstheme="minorHAnsi"/>
          <w:b/>
          <w:sz w:val="18"/>
          <w:szCs w:val="18"/>
          <w:u w:val="single"/>
        </w:rPr>
        <w:t>Mec</w:t>
      </w:r>
      <w:r w:rsidR="0056771D">
        <w:rPr>
          <w:rFonts w:cstheme="minorHAnsi"/>
          <w:b/>
          <w:sz w:val="18"/>
          <w:szCs w:val="18"/>
          <w:u w:val="single"/>
        </w:rPr>
        <w:t>ánico</w:t>
      </w:r>
      <w:r w:rsidR="008151AF">
        <w:rPr>
          <w:rFonts w:cstheme="minorHAnsi"/>
          <w:b/>
          <w:sz w:val="18"/>
          <w:szCs w:val="18"/>
          <w:u w:val="single"/>
        </w:rPr>
        <w:t>, Eléctrico y el</w:t>
      </w:r>
      <w:r w:rsidR="0056771D">
        <w:rPr>
          <w:rFonts w:cstheme="minorHAnsi"/>
          <w:b/>
          <w:sz w:val="18"/>
          <w:szCs w:val="18"/>
          <w:u w:val="single"/>
        </w:rPr>
        <w:t xml:space="preserve"> día Viernes 03/03/2023 se realizará con perfil de</w:t>
      </w:r>
      <w:r w:rsidR="00DA4F54">
        <w:rPr>
          <w:rFonts w:cstheme="minorHAnsi"/>
          <w:b/>
          <w:sz w:val="18"/>
          <w:szCs w:val="18"/>
          <w:u w:val="single"/>
        </w:rPr>
        <w:t xml:space="preserve"> </w:t>
      </w:r>
      <w:r w:rsidR="00B456E5">
        <w:rPr>
          <w:rFonts w:cstheme="minorHAnsi"/>
          <w:b/>
          <w:sz w:val="18"/>
          <w:szCs w:val="18"/>
          <w:u w:val="single"/>
        </w:rPr>
        <w:t xml:space="preserve">Operación de </w:t>
      </w:r>
      <w:r w:rsidR="00DA4F54">
        <w:rPr>
          <w:rFonts w:cstheme="minorHAnsi"/>
          <w:b/>
          <w:sz w:val="18"/>
          <w:szCs w:val="18"/>
          <w:u w:val="single"/>
        </w:rPr>
        <w:t>Tratamiento</w:t>
      </w:r>
      <w:r w:rsidR="0056771D">
        <w:rPr>
          <w:rFonts w:cstheme="minorHAnsi"/>
          <w:b/>
          <w:sz w:val="18"/>
          <w:szCs w:val="18"/>
          <w:u w:val="single"/>
        </w:rPr>
        <w:t xml:space="preserve">. </w:t>
      </w:r>
      <w:r w:rsidR="0056771D" w:rsidRPr="0056771D">
        <w:rPr>
          <w:rFonts w:cstheme="minorHAnsi"/>
          <w:sz w:val="18"/>
          <w:szCs w:val="18"/>
        </w:rPr>
        <w:t>E</w:t>
      </w:r>
      <w:r w:rsidR="0038445A" w:rsidRPr="0056771D">
        <w:rPr>
          <w:rFonts w:cstheme="minorHAnsi"/>
          <w:sz w:val="18"/>
          <w:szCs w:val="18"/>
        </w:rPr>
        <w:t>n</w:t>
      </w:r>
      <w:r w:rsidR="002B0FED" w:rsidRPr="0056771D">
        <w:rPr>
          <w:rFonts w:cstheme="minorHAnsi"/>
          <w:sz w:val="18"/>
          <w:szCs w:val="18"/>
        </w:rPr>
        <w:t xml:space="preserve">  Sala de Reuniones  </w:t>
      </w:r>
      <w:r w:rsidR="0038445A" w:rsidRPr="0056771D">
        <w:rPr>
          <w:rFonts w:cstheme="minorHAnsi"/>
          <w:sz w:val="18"/>
          <w:szCs w:val="18"/>
        </w:rPr>
        <w:t xml:space="preserve">Planta de Aguas Corrientes S/N </w:t>
      </w:r>
      <w:r w:rsidR="00DF4DB5" w:rsidRPr="0056771D">
        <w:rPr>
          <w:rFonts w:cstheme="minorHAnsi"/>
          <w:sz w:val="18"/>
          <w:szCs w:val="18"/>
        </w:rPr>
        <w:t xml:space="preserve"> </w:t>
      </w:r>
      <w:r w:rsidR="0038445A" w:rsidRPr="0056771D">
        <w:rPr>
          <w:rFonts w:cstheme="minorHAnsi"/>
          <w:sz w:val="18"/>
          <w:szCs w:val="18"/>
        </w:rPr>
        <w:t>Dpto.</w:t>
      </w:r>
      <w:r w:rsidR="002B0FED" w:rsidRPr="0056771D">
        <w:rPr>
          <w:rFonts w:cstheme="minorHAnsi"/>
          <w:sz w:val="18"/>
          <w:szCs w:val="18"/>
        </w:rPr>
        <w:t xml:space="preserve"> Canelones.</w:t>
      </w:r>
    </w:p>
    <w:p w:rsidR="00807B2C" w:rsidRDefault="002B0FED" w:rsidP="002B0FED">
      <w:pPr>
        <w:jc w:val="both"/>
        <w:rPr>
          <w:rFonts w:cstheme="minorHAnsi"/>
          <w:sz w:val="18"/>
          <w:szCs w:val="18"/>
        </w:rPr>
      </w:pPr>
      <w:r w:rsidRPr="002B0FED">
        <w:rPr>
          <w:rFonts w:cstheme="minorHAnsi"/>
          <w:sz w:val="18"/>
          <w:szCs w:val="18"/>
        </w:rPr>
        <w:t>D</w:t>
      </w:r>
      <w:r w:rsidR="00807B2C" w:rsidRPr="002B0FED">
        <w:rPr>
          <w:rFonts w:cstheme="minorHAnsi"/>
          <w:sz w:val="18"/>
          <w:szCs w:val="18"/>
        </w:rPr>
        <w:t>eberá</w:t>
      </w:r>
      <w:r w:rsidRPr="002B0FED">
        <w:rPr>
          <w:rFonts w:cstheme="minorHAnsi"/>
          <w:sz w:val="18"/>
          <w:szCs w:val="18"/>
        </w:rPr>
        <w:t>n</w:t>
      </w:r>
      <w:r w:rsidR="00807B2C" w:rsidRPr="002B0FED">
        <w:rPr>
          <w:rFonts w:cstheme="minorHAnsi"/>
          <w:sz w:val="18"/>
          <w:szCs w:val="18"/>
        </w:rPr>
        <w:t xml:space="preserve"> presentar Cédula de Identidad vigente.</w:t>
      </w:r>
    </w:p>
    <w:tbl>
      <w:tblPr>
        <w:tblpPr w:leftFromText="141" w:rightFromText="141" w:vertAnchor="text" w:horzAnchor="margin" w:tblpXSpec="center" w:tblpY="240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1820"/>
      </w:tblGrid>
      <w:tr w:rsidR="00A32421" w:rsidRPr="00057E56" w:rsidTr="006E48C5">
        <w:trPr>
          <w:trHeight w:val="396"/>
        </w:trPr>
        <w:tc>
          <w:tcPr>
            <w:tcW w:w="2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A32421" w:rsidRPr="00057E56" w:rsidRDefault="00A32421" w:rsidP="006E48C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PERFIL BOMBEO</w:t>
            </w:r>
            <w:r w:rsidR="001F60F1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 – 02/03/2023</w:t>
            </w:r>
          </w:p>
        </w:tc>
      </w:tr>
      <w:tr w:rsidR="00A32421" w:rsidRPr="00057E56" w:rsidTr="006E48C5">
        <w:trPr>
          <w:trHeight w:val="396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A32421" w:rsidRPr="00057E56" w:rsidRDefault="00A32421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CI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A32421" w:rsidRPr="00057E56" w:rsidRDefault="00A32421" w:rsidP="006E48C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Hora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rio</w:t>
            </w: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de la Entrevista </w:t>
            </w:r>
          </w:p>
        </w:tc>
      </w:tr>
      <w:tr w:rsidR="00A32421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2421" w:rsidRPr="00057E56" w:rsidRDefault="00A32421" w:rsidP="006E48C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 xml:space="preserve"> </w:t>
            </w:r>
            <w:r>
              <w:rPr>
                <w:rFonts w:ascii="CIDFont+F1" w:hAnsi="CIDFont+F1" w:cs="CIDFont+F1"/>
                <w:sz w:val="19"/>
                <w:szCs w:val="19"/>
              </w:rPr>
              <w:t>43924607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421" w:rsidRPr="00057E56" w:rsidRDefault="00A32421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9:00</w:t>
            </w:r>
          </w:p>
        </w:tc>
      </w:tr>
      <w:tr w:rsidR="00A32421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2421" w:rsidRPr="00057E56" w:rsidRDefault="00A32421" w:rsidP="006E48C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51000017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421" w:rsidRDefault="00A32421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9:15</w:t>
            </w:r>
          </w:p>
        </w:tc>
      </w:tr>
      <w:tr w:rsidR="00A32421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2421" w:rsidRPr="00057E56" w:rsidRDefault="00A32421" w:rsidP="006E48C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52055518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421" w:rsidRDefault="00A32421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9:30</w:t>
            </w:r>
          </w:p>
        </w:tc>
      </w:tr>
      <w:tr w:rsidR="00A32421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2421" w:rsidRPr="00057E56" w:rsidRDefault="00A32421" w:rsidP="006E48C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47458054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421" w:rsidRDefault="00A32421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9:45</w:t>
            </w:r>
          </w:p>
        </w:tc>
      </w:tr>
      <w:tr w:rsidR="00A32421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2421" w:rsidRPr="00057E56" w:rsidRDefault="00A32421" w:rsidP="006E48C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49660603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421" w:rsidRDefault="00A32421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10:00</w:t>
            </w:r>
          </w:p>
        </w:tc>
      </w:tr>
      <w:tr w:rsidR="00A32421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2421" w:rsidRPr="00057E56" w:rsidRDefault="00A32421" w:rsidP="006E48C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49404312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421" w:rsidRDefault="00A32421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10:15</w:t>
            </w:r>
          </w:p>
        </w:tc>
      </w:tr>
      <w:tr w:rsidR="00A32421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2421" w:rsidRPr="00057E56" w:rsidRDefault="00A32421" w:rsidP="006E48C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50959479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421" w:rsidRDefault="00A32421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10:30</w:t>
            </w:r>
          </w:p>
        </w:tc>
      </w:tr>
      <w:tr w:rsidR="00A32421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2421" w:rsidRPr="00057E56" w:rsidRDefault="00A32421" w:rsidP="006E48C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35640956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421" w:rsidRDefault="00A32421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10:45</w:t>
            </w:r>
          </w:p>
        </w:tc>
      </w:tr>
      <w:tr w:rsidR="00A32421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2421" w:rsidRPr="00057E56" w:rsidRDefault="00A32421" w:rsidP="006E48C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50440072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421" w:rsidRDefault="00A32421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11:00</w:t>
            </w:r>
          </w:p>
        </w:tc>
      </w:tr>
      <w:tr w:rsidR="00A32421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2421" w:rsidRPr="00057E56" w:rsidRDefault="00A32421" w:rsidP="006E48C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44217459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421" w:rsidRDefault="00A32421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11:15</w:t>
            </w:r>
          </w:p>
        </w:tc>
      </w:tr>
      <w:tr w:rsidR="00A32421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2421" w:rsidRPr="00057E56" w:rsidRDefault="00A32421" w:rsidP="006E48C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48167230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421" w:rsidRDefault="00A32421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11:30</w:t>
            </w:r>
          </w:p>
        </w:tc>
      </w:tr>
      <w:tr w:rsidR="00A32421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2421" w:rsidRPr="00057E56" w:rsidRDefault="00A32421" w:rsidP="006E48C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50246668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421" w:rsidRDefault="00A32421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11:45</w:t>
            </w:r>
          </w:p>
        </w:tc>
      </w:tr>
      <w:tr w:rsidR="00A32421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2421" w:rsidRPr="00057E56" w:rsidRDefault="00A32421" w:rsidP="006E48C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52492964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421" w:rsidRDefault="00A32421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13:00</w:t>
            </w:r>
          </w:p>
        </w:tc>
      </w:tr>
      <w:tr w:rsidR="00A32421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2421" w:rsidRPr="00057E56" w:rsidRDefault="00A32421" w:rsidP="006E48C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31033294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421" w:rsidRDefault="00A32421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13:15</w:t>
            </w:r>
          </w:p>
        </w:tc>
      </w:tr>
      <w:tr w:rsidR="00A32421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2421" w:rsidRPr="00057E56" w:rsidRDefault="00A32421" w:rsidP="006E48C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47031789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421" w:rsidRDefault="00A32421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13:30</w:t>
            </w:r>
          </w:p>
        </w:tc>
      </w:tr>
      <w:tr w:rsidR="00A32421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2421" w:rsidRPr="00057E56" w:rsidRDefault="00A32421" w:rsidP="006E48C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53990371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421" w:rsidRDefault="00A32421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13:45</w:t>
            </w:r>
          </w:p>
        </w:tc>
      </w:tr>
      <w:tr w:rsidR="00A32421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2421" w:rsidRPr="00057E56" w:rsidRDefault="00A32421" w:rsidP="006E48C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 xml:space="preserve">50912849 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421" w:rsidRDefault="00A32421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14:00</w:t>
            </w:r>
          </w:p>
        </w:tc>
      </w:tr>
      <w:tr w:rsidR="00A32421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2421" w:rsidRPr="00057E56" w:rsidRDefault="00A32421" w:rsidP="006E48C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50215671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421" w:rsidRDefault="00A32421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14:15</w:t>
            </w:r>
          </w:p>
        </w:tc>
      </w:tr>
      <w:tr w:rsidR="006E48C5" w:rsidRPr="00057E56" w:rsidTr="006E48C5">
        <w:trPr>
          <w:trHeight w:val="285"/>
        </w:trPr>
        <w:tc>
          <w:tcPr>
            <w:tcW w:w="2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:rsidR="006E48C5" w:rsidRPr="006E48C5" w:rsidRDefault="006E48C5" w:rsidP="006E48C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</w:pPr>
            <w:r w:rsidRPr="006E48C5"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  <w:t>PERFIL MECANICO</w:t>
            </w:r>
            <w:r w:rsidR="001F60F1"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  <w:t xml:space="preserve"> – 02/03/2023</w:t>
            </w:r>
          </w:p>
        </w:tc>
      </w:tr>
      <w:tr w:rsidR="006E48C5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48C5" w:rsidRDefault="006E48C5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20"/>
                <w:szCs w:val="20"/>
              </w:rPr>
              <w:t>54427749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8C5" w:rsidRDefault="006E48C5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14:30</w:t>
            </w:r>
          </w:p>
        </w:tc>
      </w:tr>
      <w:tr w:rsidR="006E48C5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48C5" w:rsidRDefault="006E48C5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20"/>
                <w:szCs w:val="20"/>
              </w:rPr>
              <w:t>44695754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8C5" w:rsidRDefault="006E48C5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14:45</w:t>
            </w:r>
          </w:p>
        </w:tc>
      </w:tr>
      <w:tr w:rsidR="006E48C5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48C5" w:rsidRDefault="006E48C5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20"/>
                <w:szCs w:val="20"/>
              </w:rPr>
              <w:t>46139475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8C5" w:rsidRDefault="006E48C5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15:00</w:t>
            </w:r>
          </w:p>
        </w:tc>
      </w:tr>
      <w:tr w:rsidR="006E48C5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48C5" w:rsidRDefault="006E48C5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20"/>
                <w:szCs w:val="20"/>
              </w:rPr>
              <w:lastRenderedPageBreak/>
              <w:t>33548261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8C5" w:rsidRDefault="006E48C5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15:15</w:t>
            </w:r>
          </w:p>
        </w:tc>
      </w:tr>
      <w:tr w:rsidR="006E48C5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48C5" w:rsidRDefault="006E48C5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20"/>
                <w:szCs w:val="20"/>
              </w:rPr>
              <w:t>48630299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8C5" w:rsidRDefault="0056771D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15:30</w:t>
            </w:r>
          </w:p>
        </w:tc>
      </w:tr>
      <w:tr w:rsidR="006E48C5" w:rsidRPr="00057E56" w:rsidTr="006E48C5">
        <w:trPr>
          <w:trHeight w:val="285"/>
        </w:trPr>
        <w:tc>
          <w:tcPr>
            <w:tcW w:w="2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:rsidR="006E48C5" w:rsidRPr="006E48C5" w:rsidRDefault="006E48C5" w:rsidP="006E48C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</w:pPr>
            <w:r w:rsidRPr="006E48C5"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  <w:t>PERFIL ELÉCTRICO</w:t>
            </w:r>
            <w:r w:rsidR="00C26AFE"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  <w:t xml:space="preserve"> – 02/03</w:t>
            </w:r>
            <w:bookmarkStart w:id="0" w:name="_GoBack"/>
            <w:bookmarkEnd w:id="0"/>
            <w:r w:rsidR="001F60F1"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  <w:t>/2023</w:t>
            </w:r>
          </w:p>
        </w:tc>
      </w:tr>
      <w:tr w:rsidR="006E48C5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48C5" w:rsidRDefault="0005280C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20"/>
                <w:szCs w:val="20"/>
              </w:rPr>
              <w:t>51929697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8C5" w:rsidRDefault="0056771D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15:45</w:t>
            </w:r>
          </w:p>
        </w:tc>
      </w:tr>
      <w:tr w:rsidR="0005280C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0C" w:rsidRDefault="0005280C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20"/>
                <w:szCs w:val="20"/>
              </w:rPr>
              <w:t>47865489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280C" w:rsidRDefault="0056771D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16:00</w:t>
            </w:r>
          </w:p>
        </w:tc>
      </w:tr>
      <w:tr w:rsidR="0056771D" w:rsidRPr="00057E56" w:rsidTr="0056771D">
        <w:trPr>
          <w:trHeight w:val="285"/>
        </w:trPr>
        <w:tc>
          <w:tcPr>
            <w:tcW w:w="2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:rsidR="0056771D" w:rsidRPr="0056771D" w:rsidRDefault="0056771D" w:rsidP="001F60F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</w:pPr>
            <w:r w:rsidRPr="0056771D"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  <w:t xml:space="preserve">PERFIL DE </w:t>
            </w:r>
            <w:r w:rsidR="001F60F1"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  <w:t xml:space="preserve">OPERACIÓN DE </w:t>
            </w:r>
            <w:r w:rsidR="00DA4F54"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  <w:t>TRATAMIENTO</w:t>
            </w:r>
            <w:r w:rsidR="001F60F1"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  <w:t xml:space="preserve"> -  03/03/2023</w:t>
            </w:r>
          </w:p>
        </w:tc>
      </w:tr>
      <w:tr w:rsidR="0056771D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771D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48624076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71D" w:rsidRDefault="001929BD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9:00</w:t>
            </w:r>
          </w:p>
        </w:tc>
      </w:tr>
      <w:tr w:rsidR="0056771D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771D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43726861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71D" w:rsidRDefault="001929BD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9:15</w:t>
            </w:r>
          </w:p>
        </w:tc>
      </w:tr>
      <w:tr w:rsidR="0056771D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771D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44082177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71D" w:rsidRDefault="001929BD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9:30</w:t>
            </w:r>
          </w:p>
        </w:tc>
      </w:tr>
      <w:tr w:rsidR="0056771D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771D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46799049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71D" w:rsidRDefault="001929BD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9:45</w:t>
            </w:r>
          </w:p>
        </w:tc>
      </w:tr>
      <w:tr w:rsidR="00DA4F54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F54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54567408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F54" w:rsidRDefault="001929BD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10:00</w:t>
            </w:r>
          </w:p>
        </w:tc>
      </w:tr>
      <w:tr w:rsidR="00DA4F54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F54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53439335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F54" w:rsidRDefault="001929BD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10:15</w:t>
            </w:r>
          </w:p>
        </w:tc>
      </w:tr>
      <w:tr w:rsidR="00DA4F54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F54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53150072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F54" w:rsidRDefault="001929BD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10:30</w:t>
            </w:r>
          </w:p>
        </w:tc>
      </w:tr>
      <w:tr w:rsidR="00DA4F54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F54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50796215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F54" w:rsidRDefault="001929BD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10:45</w:t>
            </w:r>
          </w:p>
        </w:tc>
      </w:tr>
      <w:tr w:rsidR="00DA4F54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F54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49184075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F54" w:rsidRDefault="00F01027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11:00</w:t>
            </w:r>
          </w:p>
        </w:tc>
      </w:tr>
      <w:tr w:rsidR="00DA4F54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F54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54658382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F54" w:rsidRDefault="00F01027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11:15</w:t>
            </w:r>
          </w:p>
        </w:tc>
      </w:tr>
      <w:tr w:rsidR="000166AB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6AB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54826696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6AB" w:rsidRDefault="00F01027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11:30</w:t>
            </w:r>
          </w:p>
        </w:tc>
      </w:tr>
      <w:tr w:rsidR="000166AB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6AB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50175376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6AB" w:rsidRDefault="00F01027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11:45</w:t>
            </w:r>
          </w:p>
        </w:tc>
      </w:tr>
      <w:tr w:rsidR="000166AB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6AB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46956691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6AB" w:rsidRDefault="00F01027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13:00</w:t>
            </w:r>
          </w:p>
        </w:tc>
      </w:tr>
      <w:tr w:rsidR="000166AB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6AB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50152215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6AB" w:rsidRDefault="00F01027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13:15</w:t>
            </w:r>
          </w:p>
        </w:tc>
      </w:tr>
      <w:tr w:rsidR="000166AB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6AB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45133583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6AB" w:rsidRDefault="00F01027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13:30</w:t>
            </w:r>
          </w:p>
        </w:tc>
      </w:tr>
      <w:tr w:rsidR="000166AB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6AB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49166500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6AB" w:rsidRDefault="00F01027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13:45</w:t>
            </w:r>
          </w:p>
        </w:tc>
      </w:tr>
      <w:tr w:rsidR="000166AB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6AB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45394432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6AB" w:rsidRDefault="00F01027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14:00</w:t>
            </w:r>
          </w:p>
        </w:tc>
      </w:tr>
      <w:tr w:rsidR="000166AB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6AB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47367192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6AB" w:rsidRDefault="00F01027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14:15</w:t>
            </w:r>
          </w:p>
        </w:tc>
      </w:tr>
      <w:tr w:rsidR="000166AB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6AB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46220387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6AB" w:rsidRDefault="00F01027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14:30</w:t>
            </w:r>
          </w:p>
        </w:tc>
      </w:tr>
      <w:tr w:rsidR="000166AB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6AB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32142246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6AB" w:rsidRDefault="00F01027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14:45</w:t>
            </w:r>
          </w:p>
        </w:tc>
      </w:tr>
      <w:tr w:rsidR="000166AB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6AB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52048733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6AB" w:rsidRDefault="00F01027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15:00</w:t>
            </w:r>
          </w:p>
        </w:tc>
      </w:tr>
      <w:tr w:rsidR="000166AB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6AB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32257138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6AB" w:rsidRDefault="00F01027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15:15</w:t>
            </w:r>
          </w:p>
        </w:tc>
      </w:tr>
      <w:tr w:rsidR="000166AB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6AB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50851362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6AB" w:rsidRDefault="00F01027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15:30</w:t>
            </w:r>
          </w:p>
        </w:tc>
      </w:tr>
      <w:tr w:rsidR="000166AB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6AB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42832897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6AB" w:rsidRDefault="00F01027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15:45</w:t>
            </w:r>
          </w:p>
        </w:tc>
      </w:tr>
      <w:tr w:rsidR="000166AB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6AB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26879942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6AB" w:rsidRDefault="00F01027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16:00</w:t>
            </w:r>
          </w:p>
        </w:tc>
      </w:tr>
      <w:tr w:rsidR="000166AB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6AB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55484401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6AB" w:rsidRDefault="00F01027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16:15</w:t>
            </w:r>
          </w:p>
        </w:tc>
      </w:tr>
      <w:tr w:rsidR="000166AB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6AB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42160634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6AB" w:rsidRDefault="00F01027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16:30</w:t>
            </w:r>
          </w:p>
        </w:tc>
      </w:tr>
      <w:tr w:rsidR="000166AB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6AB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42160612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6AB" w:rsidRDefault="00F01027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16:45</w:t>
            </w:r>
          </w:p>
        </w:tc>
      </w:tr>
      <w:tr w:rsidR="000166AB" w:rsidRPr="00057E56" w:rsidTr="006E48C5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6AB" w:rsidRDefault="000166AB" w:rsidP="006E48C5">
            <w:pPr>
              <w:spacing w:after="0" w:line="240" w:lineRule="auto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50770312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6AB" w:rsidRDefault="00F01027" w:rsidP="006E48C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17:00</w:t>
            </w:r>
          </w:p>
        </w:tc>
      </w:tr>
    </w:tbl>
    <w:p w:rsidR="00127F5B" w:rsidRDefault="00127F5B" w:rsidP="002B0FED">
      <w:pPr>
        <w:jc w:val="both"/>
        <w:rPr>
          <w:rFonts w:cstheme="minorHAnsi"/>
          <w:sz w:val="18"/>
          <w:szCs w:val="18"/>
        </w:rPr>
      </w:pPr>
    </w:p>
    <w:p w:rsidR="00127F5B" w:rsidRDefault="00127F5B" w:rsidP="002B0FED">
      <w:pPr>
        <w:jc w:val="both"/>
        <w:rPr>
          <w:rFonts w:cstheme="minorHAnsi"/>
          <w:sz w:val="18"/>
          <w:szCs w:val="18"/>
        </w:rPr>
      </w:pPr>
    </w:p>
    <w:p w:rsidR="007F0B3E" w:rsidRPr="002B0FED" w:rsidRDefault="007F0B3E" w:rsidP="00127F5B">
      <w:pPr>
        <w:rPr>
          <w:sz w:val="18"/>
          <w:szCs w:val="18"/>
        </w:rPr>
      </w:pPr>
    </w:p>
    <w:sectPr w:rsidR="007F0B3E" w:rsidRPr="002B0FE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B3E" w:rsidRDefault="007F0B3E" w:rsidP="007F0B3E">
      <w:pPr>
        <w:spacing w:after="0" w:line="240" w:lineRule="auto"/>
      </w:pPr>
      <w:r>
        <w:separator/>
      </w:r>
    </w:p>
  </w:endnote>
  <w:end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7F0B3E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jc w:val="right"/>
            <w:rPr>
              <w:caps/>
              <w:sz w:val="18"/>
            </w:rPr>
          </w:pPr>
        </w:p>
      </w:tc>
    </w:tr>
    <w:tr w:rsidR="007F0B3E">
      <w:trPr>
        <w:jc w:val="center"/>
      </w:trPr>
      <w:tc>
        <w:tcPr>
          <w:tcW w:w="4686" w:type="dxa"/>
          <w:shd w:val="clear" w:color="auto" w:fill="auto"/>
          <w:vAlign w:val="center"/>
        </w:tcPr>
        <w:p w:rsidR="007F0B3E" w:rsidRDefault="007F0B3E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DESARROLLO</w:t>
          </w:r>
        </w:p>
      </w:tc>
      <w:tc>
        <w:tcPr>
          <w:tcW w:w="4674" w:type="dxa"/>
          <w:shd w:val="clear" w:color="auto" w:fill="auto"/>
          <w:vAlign w:val="center"/>
        </w:tcPr>
        <w:p w:rsidR="007F0B3E" w:rsidRDefault="007F0B3E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C26AFE" w:rsidRPr="00C26AFE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2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7F0B3E" w:rsidRDefault="007F0B3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B3E" w:rsidRDefault="007F0B3E" w:rsidP="007F0B3E">
      <w:pPr>
        <w:spacing w:after="0" w:line="240" w:lineRule="auto"/>
      </w:pPr>
      <w:r>
        <w:separator/>
      </w:r>
    </w:p>
  </w:footnote>
  <w:foot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B3E" w:rsidRPr="00CC5F6A" w:rsidRDefault="007F0B3E" w:rsidP="007F0B3E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083E71F6" wp14:editId="5EA69453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0B3E" w:rsidRPr="00B14309" w:rsidRDefault="007F0B3E" w:rsidP="007F0B3E">
    <w:pPr>
      <w:pStyle w:val="Encabezado"/>
      <w:rPr>
        <w:b/>
      </w:rPr>
    </w:pPr>
    <w:r w:rsidRPr="00B14309">
      <w:rPr>
        <w:b/>
      </w:rPr>
      <w:t>OBRAS SANITARIAS DEL ESTADO</w:t>
    </w:r>
  </w:p>
  <w:p w:rsidR="007F0B3E" w:rsidRPr="00B14309" w:rsidRDefault="007F0B3E" w:rsidP="007F0B3E">
    <w:pPr>
      <w:pStyle w:val="Encabezado"/>
      <w:rPr>
        <w:b/>
      </w:rPr>
    </w:pPr>
    <w:r>
      <w:rPr>
        <w:b/>
      </w:rPr>
      <w:t>Gerencia de Gestión del Capital Humano</w:t>
    </w:r>
  </w:p>
  <w:p w:rsidR="007F0B3E" w:rsidRDefault="007F0B3E" w:rsidP="007F0B3E">
    <w:pPr>
      <w:pStyle w:val="Encabezado"/>
      <w:rPr>
        <w:b/>
      </w:rPr>
    </w:pPr>
    <w:r>
      <w:rPr>
        <w:b/>
      </w:rPr>
      <w:t>Sección Selección y Desarrollo</w:t>
    </w:r>
  </w:p>
  <w:p w:rsidR="007F0B3E" w:rsidRDefault="007F0B3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3E"/>
    <w:rsid w:val="000166AB"/>
    <w:rsid w:val="0005280C"/>
    <w:rsid w:val="000966AB"/>
    <w:rsid w:val="00127F5B"/>
    <w:rsid w:val="00171C11"/>
    <w:rsid w:val="00181A6A"/>
    <w:rsid w:val="001929BD"/>
    <w:rsid w:val="00193CFC"/>
    <w:rsid w:val="001F60F1"/>
    <w:rsid w:val="002840D3"/>
    <w:rsid w:val="002B0FED"/>
    <w:rsid w:val="00360641"/>
    <w:rsid w:val="00371A82"/>
    <w:rsid w:val="0038445A"/>
    <w:rsid w:val="003F1418"/>
    <w:rsid w:val="00411032"/>
    <w:rsid w:val="00544D5D"/>
    <w:rsid w:val="00550D1D"/>
    <w:rsid w:val="0056771D"/>
    <w:rsid w:val="005959DF"/>
    <w:rsid w:val="006E48C5"/>
    <w:rsid w:val="0072713F"/>
    <w:rsid w:val="007F0B3E"/>
    <w:rsid w:val="00807B2C"/>
    <w:rsid w:val="008151AF"/>
    <w:rsid w:val="008A44FD"/>
    <w:rsid w:val="008E570C"/>
    <w:rsid w:val="00A32421"/>
    <w:rsid w:val="00A6778E"/>
    <w:rsid w:val="00B456E5"/>
    <w:rsid w:val="00C108D7"/>
    <w:rsid w:val="00C26AFE"/>
    <w:rsid w:val="00C42AE4"/>
    <w:rsid w:val="00C6620B"/>
    <w:rsid w:val="00DA4F54"/>
    <w:rsid w:val="00DF4DB5"/>
    <w:rsid w:val="00E831DE"/>
    <w:rsid w:val="00F01027"/>
    <w:rsid w:val="00F12F52"/>
    <w:rsid w:val="00FC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D62B5-DB19-4345-A7FC-696C5F3C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B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0B3E"/>
  </w:style>
  <w:style w:type="paragraph" w:styleId="Piedepgina">
    <w:name w:val="footer"/>
    <w:basedOn w:val="Normal"/>
    <w:link w:val="Piedepgina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252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Nora Valeria Leal Cantera</cp:lastModifiedBy>
  <cp:revision>13</cp:revision>
  <dcterms:created xsi:type="dcterms:W3CDTF">2023-02-24T17:47:00Z</dcterms:created>
  <dcterms:modified xsi:type="dcterms:W3CDTF">2023-02-27T12:31:00Z</dcterms:modified>
</cp:coreProperties>
</file>