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637" w:rsidRDefault="00EB2637">
      <w:pPr>
        <w:spacing w:line="240" w:lineRule="atLeast"/>
        <w:rPr>
          <w:rFonts w:ascii="Calibri" w:hAnsi="Calibri"/>
          <w:b/>
          <w:snapToGrid w:val="0"/>
        </w:rPr>
      </w:pPr>
      <w:bookmarkStart w:id="0" w:name="_GoBack"/>
      <w:bookmarkEnd w:id="0"/>
    </w:p>
    <w:p w:rsidR="00D400E7" w:rsidRDefault="00D400E7">
      <w:pPr>
        <w:spacing w:line="240" w:lineRule="atLeast"/>
        <w:rPr>
          <w:rFonts w:ascii="Calibri" w:hAnsi="Calibri"/>
          <w:b/>
          <w:snapToGrid w:val="0"/>
        </w:rPr>
      </w:pPr>
    </w:p>
    <w:p w:rsidR="002B18CA" w:rsidRDefault="002B18CA">
      <w:pPr>
        <w:spacing w:line="240" w:lineRule="atLeast"/>
        <w:rPr>
          <w:rFonts w:ascii="Calibri" w:hAnsi="Calibri"/>
          <w:b/>
          <w:snapToGrid w:val="0"/>
        </w:rPr>
      </w:pPr>
    </w:p>
    <w:p w:rsidR="002B18CA" w:rsidRDefault="002B18CA">
      <w:pPr>
        <w:spacing w:line="240" w:lineRule="atLeast"/>
        <w:rPr>
          <w:rFonts w:ascii="Calibri" w:hAnsi="Calibri"/>
          <w:b/>
          <w:snapToGrid w:val="0"/>
        </w:rPr>
      </w:pPr>
    </w:p>
    <w:p w:rsidR="00D400E7" w:rsidRPr="00D14F5B" w:rsidRDefault="00D400E7" w:rsidP="00E2222B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  <w:r w:rsidRPr="00D14F5B">
        <w:rPr>
          <w:rFonts w:ascii="Calibri" w:hAnsi="Calibri"/>
          <w:b/>
          <w:snapToGrid w:val="0"/>
          <w:sz w:val="22"/>
          <w:szCs w:val="22"/>
        </w:rPr>
        <w:t>COMUNICADO</w:t>
      </w:r>
    </w:p>
    <w:p w:rsidR="00D400E7" w:rsidRPr="00D14F5B" w:rsidRDefault="00D400E7" w:rsidP="00E2222B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  <w:u w:val="single"/>
        </w:rPr>
      </w:pPr>
    </w:p>
    <w:p w:rsidR="005B65BC" w:rsidRDefault="005B65BC" w:rsidP="00E2222B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  <w:r>
        <w:rPr>
          <w:rFonts w:ascii="Calibri" w:hAnsi="Calibri"/>
          <w:b/>
          <w:snapToGrid w:val="0"/>
          <w:sz w:val="22"/>
          <w:szCs w:val="22"/>
        </w:rPr>
        <w:t>LLAMADO A INTERESADOS/AS</w:t>
      </w:r>
    </w:p>
    <w:p w:rsidR="00723554" w:rsidRPr="00D14F5B" w:rsidRDefault="005B65BC" w:rsidP="00E2222B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  <w:r>
        <w:rPr>
          <w:rFonts w:ascii="Calibri" w:hAnsi="Calibri"/>
          <w:b/>
          <w:snapToGrid w:val="0"/>
          <w:sz w:val="22"/>
          <w:szCs w:val="22"/>
        </w:rPr>
        <w:t>CI 0003/2022</w:t>
      </w:r>
    </w:p>
    <w:p w:rsidR="00047EBC" w:rsidRPr="00D14F5B" w:rsidRDefault="00047EBC" w:rsidP="00E2222B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</w:rPr>
      </w:pPr>
    </w:p>
    <w:p w:rsidR="00047EBC" w:rsidRPr="00D14F5B" w:rsidRDefault="005B65BC" w:rsidP="00E2222B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  <w:lang w:val="es-UY"/>
        </w:rPr>
      </w:pPr>
      <w:r>
        <w:rPr>
          <w:rFonts w:ascii="Calibri" w:hAnsi="Calibri"/>
          <w:b/>
          <w:snapToGrid w:val="0"/>
          <w:sz w:val="22"/>
          <w:szCs w:val="22"/>
          <w:lang w:val="es-UY"/>
        </w:rPr>
        <w:t>FUNCIÓN OFICIAL 4 CATEGORÍA 9 – ESCALAFÓN E</w:t>
      </w:r>
    </w:p>
    <w:p w:rsidR="00601E06" w:rsidRPr="00D14F5B" w:rsidRDefault="00601E06" w:rsidP="00E2222B">
      <w:pPr>
        <w:spacing w:line="240" w:lineRule="atLeast"/>
        <w:jc w:val="center"/>
        <w:rPr>
          <w:rFonts w:ascii="Calibri" w:hAnsi="Calibri"/>
          <w:b/>
          <w:snapToGrid w:val="0"/>
          <w:sz w:val="22"/>
          <w:szCs w:val="22"/>
          <w:lang w:val="es-UY"/>
        </w:rPr>
      </w:pPr>
    </w:p>
    <w:p w:rsidR="00601E06" w:rsidRDefault="00601E06" w:rsidP="00E2222B">
      <w:pPr>
        <w:spacing w:line="240" w:lineRule="atLeast"/>
        <w:jc w:val="center"/>
        <w:rPr>
          <w:rFonts w:ascii="Calibri" w:hAnsi="Calibri"/>
          <w:b/>
          <w:snapToGrid w:val="0"/>
          <w:lang w:val="es-UY"/>
        </w:rPr>
      </w:pPr>
    </w:p>
    <w:p w:rsidR="00047EBC" w:rsidRPr="001A735B" w:rsidRDefault="00D400E7" w:rsidP="0017777E">
      <w:pPr>
        <w:spacing w:line="240" w:lineRule="atLeast"/>
        <w:jc w:val="both"/>
        <w:rPr>
          <w:rFonts w:ascii="Calibri" w:hAnsi="Calibri"/>
          <w:i/>
          <w:snapToGrid w:val="0"/>
          <w:sz w:val="18"/>
          <w:szCs w:val="18"/>
          <w:u w:val="single"/>
        </w:rPr>
      </w:pPr>
      <w:r w:rsidRPr="00D14F5B">
        <w:rPr>
          <w:rFonts w:ascii="Calibri" w:hAnsi="Calibri"/>
          <w:snapToGrid w:val="0"/>
          <w:sz w:val="22"/>
          <w:szCs w:val="22"/>
        </w:rPr>
        <w:t>La</w:t>
      </w:r>
      <w:r w:rsidR="001A735B">
        <w:rPr>
          <w:rFonts w:ascii="Calibri" w:hAnsi="Calibri"/>
          <w:snapToGrid w:val="0"/>
          <w:sz w:val="22"/>
          <w:szCs w:val="22"/>
        </w:rPr>
        <w:t xml:space="preserve"> Administración de las </w:t>
      </w:r>
      <w:r w:rsidRPr="00D14F5B">
        <w:rPr>
          <w:rFonts w:ascii="Calibri" w:hAnsi="Calibri"/>
          <w:snapToGrid w:val="0"/>
          <w:sz w:val="22"/>
          <w:szCs w:val="22"/>
        </w:rPr>
        <w:t xml:space="preserve"> Obras Sanitarias del Estado, a través de la Gerencia </w:t>
      </w:r>
      <w:r w:rsidR="00E2222B" w:rsidRPr="00D14F5B">
        <w:rPr>
          <w:rFonts w:ascii="Calibri" w:hAnsi="Calibri"/>
          <w:snapToGrid w:val="0"/>
          <w:sz w:val="22"/>
          <w:szCs w:val="22"/>
        </w:rPr>
        <w:t xml:space="preserve">de Gestión </w:t>
      </w:r>
      <w:r w:rsidRPr="00D14F5B">
        <w:rPr>
          <w:rFonts w:ascii="Calibri" w:hAnsi="Calibri"/>
          <w:snapToGrid w:val="0"/>
          <w:sz w:val="22"/>
          <w:szCs w:val="22"/>
        </w:rPr>
        <w:t xml:space="preserve">del Capital Humano, Sección Selección y Desarrollo, </w:t>
      </w:r>
      <w:r w:rsidRPr="00D170E9">
        <w:rPr>
          <w:rFonts w:ascii="Calibri" w:hAnsi="Calibri"/>
          <w:snapToGrid w:val="0"/>
          <w:sz w:val="22"/>
          <w:szCs w:val="22"/>
        </w:rPr>
        <w:t>comunica que</w:t>
      </w:r>
      <w:r w:rsidRPr="00D14F5B">
        <w:rPr>
          <w:rFonts w:ascii="Calibri" w:hAnsi="Calibri"/>
          <w:b/>
          <w:snapToGrid w:val="0"/>
          <w:sz w:val="22"/>
          <w:szCs w:val="22"/>
        </w:rPr>
        <w:t xml:space="preserve"> </w:t>
      </w:r>
      <w:r w:rsidR="00B27C8F" w:rsidRPr="00D14F5B">
        <w:rPr>
          <w:rFonts w:ascii="Calibri" w:hAnsi="Calibri"/>
          <w:b/>
          <w:snapToGrid w:val="0"/>
          <w:sz w:val="22"/>
          <w:szCs w:val="22"/>
        </w:rPr>
        <w:t xml:space="preserve">la </w:t>
      </w:r>
      <w:r w:rsidR="001A735B">
        <w:rPr>
          <w:rFonts w:ascii="Calibri" w:hAnsi="Calibri"/>
          <w:b/>
          <w:snapToGrid w:val="0"/>
          <w:sz w:val="22"/>
          <w:szCs w:val="22"/>
        </w:rPr>
        <w:t xml:space="preserve">Entrevista </w:t>
      </w:r>
      <w:r w:rsidR="005039B5">
        <w:rPr>
          <w:rFonts w:ascii="Calibri" w:hAnsi="Calibri"/>
          <w:b/>
          <w:snapToGrid w:val="0"/>
          <w:sz w:val="22"/>
          <w:szCs w:val="22"/>
        </w:rPr>
        <w:t>Psicolaboral</w:t>
      </w:r>
      <w:r w:rsidR="00B27C8F" w:rsidRPr="00D14F5B">
        <w:rPr>
          <w:rFonts w:ascii="Calibri" w:hAnsi="Calibri"/>
          <w:b/>
          <w:snapToGrid w:val="0"/>
          <w:sz w:val="22"/>
          <w:szCs w:val="22"/>
        </w:rPr>
        <w:t xml:space="preserve"> </w:t>
      </w:r>
      <w:r w:rsidR="005A720E">
        <w:rPr>
          <w:rFonts w:ascii="Calibri" w:hAnsi="Calibri"/>
          <w:b/>
          <w:snapToGrid w:val="0"/>
          <w:sz w:val="22"/>
          <w:szCs w:val="22"/>
        </w:rPr>
        <w:t xml:space="preserve"> </w:t>
      </w:r>
      <w:r w:rsidR="0017777E">
        <w:rPr>
          <w:rFonts w:ascii="Calibri" w:hAnsi="Calibri"/>
          <w:b/>
          <w:snapToGrid w:val="0"/>
          <w:sz w:val="22"/>
          <w:szCs w:val="22"/>
        </w:rPr>
        <w:t xml:space="preserve">tendrá lugar </w:t>
      </w:r>
      <w:r w:rsidR="0017777E" w:rsidRPr="005039B5">
        <w:rPr>
          <w:rFonts w:ascii="Calibri" w:hAnsi="Calibri"/>
          <w:b/>
          <w:snapToGrid w:val="0"/>
          <w:sz w:val="22"/>
          <w:szCs w:val="22"/>
          <w:u w:val="single"/>
        </w:rPr>
        <w:t xml:space="preserve">el día </w:t>
      </w:r>
      <w:r w:rsidR="005039B5" w:rsidRPr="005039B5">
        <w:rPr>
          <w:rFonts w:ascii="Calibri" w:hAnsi="Calibri"/>
          <w:b/>
          <w:snapToGrid w:val="0"/>
          <w:sz w:val="22"/>
          <w:szCs w:val="22"/>
          <w:u w:val="single"/>
        </w:rPr>
        <w:t>12</w:t>
      </w:r>
      <w:r w:rsidR="001A735B" w:rsidRPr="001A735B">
        <w:rPr>
          <w:rFonts w:ascii="Calibri" w:hAnsi="Calibri"/>
          <w:b/>
          <w:i/>
          <w:snapToGrid w:val="0"/>
          <w:sz w:val="22"/>
          <w:szCs w:val="22"/>
          <w:u w:val="single"/>
        </w:rPr>
        <w:t xml:space="preserve"> de julio de 2022 a la hora 1</w:t>
      </w:r>
      <w:r w:rsidR="005039B5">
        <w:rPr>
          <w:rFonts w:ascii="Calibri" w:hAnsi="Calibri"/>
          <w:b/>
          <w:i/>
          <w:snapToGrid w:val="0"/>
          <w:sz w:val="22"/>
          <w:szCs w:val="22"/>
          <w:u w:val="single"/>
        </w:rPr>
        <w:t>1</w:t>
      </w:r>
      <w:r w:rsidR="001A735B" w:rsidRPr="001A735B">
        <w:rPr>
          <w:rFonts w:ascii="Calibri" w:hAnsi="Calibri"/>
          <w:b/>
          <w:i/>
          <w:snapToGrid w:val="0"/>
          <w:sz w:val="22"/>
          <w:szCs w:val="22"/>
          <w:u w:val="single"/>
        </w:rPr>
        <w:t>:00 en la Sala de Reuniones de la Oficina de Selección y Desarrollo – 3er. Piso Puerta N° 39 Edif.Cordón.-</w:t>
      </w:r>
      <w:r w:rsidR="005B65BC" w:rsidRPr="001A735B">
        <w:rPr>
          <w:rFonts w:ascii="Calibri" w:hAnsi="Calibri"/>
          <w:b/>
          <w:i/>
          <w:snapToGrid w:val="0"/>
          <w:sz w:val="22"/>
          <w:szCs w:val="22"/>
          <w:u w:val="single"/>
        </w:rPr>
        <w:t xml:space="preserve"> </w:t>
      </w:r>
      <w:r w:rsidR="00AD765D" w:rsidRPr="001A735B">
        <w:rPr>
          <w:rFonts w:ascii="Calibri" w:hAnsi="Calibri"/>
          <w:i/>
          <w:snapToGrid w:val="0"/>
          <w:sz w:val="18"/>
          <w:szCs w:val="18"/>
          <w:u w:val="single"/>
        </w:rPr>
        <w:t xml:space="preserve"> </w:t>
      </w:r>
    </w:p>
    <w:p w:rsidR="0017777E" w:rsidRPr="001A735B" w:rsidRDefault="0017777E" w:rsidP="0017777E">
      <w:pPr>
        <w:spacing w:line="240" w:lineRule="atLeast"/>
        <w:jc w:val="both"/>
        <w:rPr>
          <w:rFonts w:ascii="Calibri" w:hAnsi="Calibri"/>
          <w:i/>
          <w:snapToGrid w:val="0"/>
          <w:sz w:val="18"/>
          <w:szCs w:val="18"/>
          <w:u w:val="single"/>
        </w:rPr>
      </w:pPr>
    </w:p>
    <w:p w:rsidR="00D14F5B" w:rsidRDefault="00D14F5B">
      <w:pPr>
        <w:spacing w:line="240" w:lineRule="atLeast"/>
        <w:rPr>
          <w:rFonts w:ascii="Calibri" w:hAnsi="Calibri"/>
          <w:b/>
          <w:snapToGrid w:val="0"/>
        </w:rPr>
      </w:pPr>
    </w:p>
    <w:p w:rsidR="00D14F5B" w:rsidRDefault="00D14F5B">
      <w:pPr>
        <w:spacing w:line="240" w:lineRule="atLeast"/>
        <w:rPr>
          <w:rFonts w:ascii="Calibri" w:hAnsi="Calibri"/>
          <w:b/>
          <w:snapToGrid w:val="0"/>
        </w:rPr>
      </w:pPr>
    </w:p>
    <w:p w:rsidR="00D14F5B" w:rsidRDefault="00D14F5B">
      <w:pPr>
        <w:spacing w:line="240" w:lineRule="atLeast"/>
        <w:rPr>
          <w:rFonts w:ascii="Calibri" w:hAnsi="Calibri"/>
          <w:b/>
          <w:snapToGrid w:val="0"/>
        </w:rPr>
      </w:pPr>
    </w:p>
    <w:p w:rsidR="00D14F5B" w:rsidRDefault="00D14F5B">
      <w:pPr>
        <w:spacing w:line="240" w:lineRule="atLeast"/>
        <w:rPr>
          <w:rFonts w:ascii="Calibri" w:hAnsi="Calibri"/>
          <w:b/>
          <w:snapToGrid w:val="0"/>
        </w:rPr>
      </w:pPr>
    </w:p>
    <w:p w:rsidR="006050F0" w:rsidRDefault="006050F0">
      <w:pPr>
        <w:spacing w:line="240" w:lineRule="atLeast"/>
        <w:rPr>
          <w:rFonts w:ascii="Calibri" w:hAnsi="Calibri"/>
          <w:b/>
          <w:snapToGrid w:val="0"/>
        </w:rPr>
      </w:pPr>
    </w:p>
    <w:p w:rsidR="00E2222B" w:rsidRDefault="001A735B" w:rsidP="00E2222B">
      <w:pPr>
        <w:spacing w:line="240" w:lineRule="atLeast"/>
        <w:jc w:val="right"/>
        <w:rPr>
          <w:rFonts w:ascii="Calibri" w:hAnsi="Calibri"/>
          <w:b/>
          <w:snapToGrid w:val="0"/>
        </w:rPr>
      </w:pPr>
      <w:r>
        <w:rPr>
          <w:rFonts w:ascii="Calibri" w:hAnsi="Calibri"/>
          <w:b/>
          <w:snapToGrid w:val="0"/>
        </w:rPr>
        <w:t xml:space="preserve">Montevideo, </w:t>
      </w:r>
      <w:r w:rsidR="005039B5">
        <w:rPr>
          <w:rFonts w:ascii="Calibri" w:hAnsi="Calibri"/>
          <w:b/>
          <w:snapToGrid w:val="0"/>
        </w:rPr>
        <w:t>8</w:t>
      </w:r>
      <w:r w:rsidR="00A80FF0">
        <w:rPr>
          <w:rFonts w:ascii="Calibri" w:hAnsi="Calibri"/>
          <w:b/>
          <w:snapToGrid w:val="0"/>
        </w:rPr>
        <w:t xml:space="preserve"> de julio de 2022.</w:t>
      </w:r>
    </w:p>
    <w:sectPr w:rsidR="00E2222B" w:rsidSect="00DB66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B8E" w:rsidRDefault="00460B8E">
      <w:r>
        <w:separator/>
      </w:r>
    </w:p>
  </w:endnote>
  <w:endnote w:type="continuationSeparator" w:id="0">
    <w:p w:rsidR="00460B8E" w:rsidRDefault="00460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818" w:rsidRDefault="003868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818" w:rsidRDefault="00386818">
    <w:pPr>
      <w:pStyle w:val="Piedepgina"/>
      <w:tabs>
        <w:tab w:val="clear" w:pos="4252"/>
        <w:tab w:val="clear" w:pos="8504"/>
        <w:tab w:val="center" w:pos="4680"/>
        <w:tab w:val="right" w:pos="9360"/>
      </w:tabs>
      <w:rPr>
        <w:rFonts w:ascii="Arial" w:hAnsi="Arial"/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818" w:rsidRDefault="003868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B8E" w:rsidRDefault="00460B8E">
      <w:r>
        <w:separator/>
      </w:r>
    </w:p>
  </w:footnote>
  <w:footnote w:type="continuationSeparator" w:id="0">
    <w:p w:rsidR="00460B8E" w:rsidRDefault="00460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818" w:rsidRDefault="003868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818" w:rsidRDefault="00386818" w:rsidP="00EB2637">
    <w:pPr>
      <w:pStyle w:val="Encabezado"/>
      <w:spacing w:line="240" w:lineRule="auto"/>
      <w:rPr>
        <w:rFonts w:ascii="Verdana" w:hAnsi="Verdana"/>
        <w:color w:val="000000"/>
        <w:sz w:val="15"/>
      </w:rPr>
    </w:pPr>
  </w:p>
  <w:p w:rsidR="00386818" w:rsidRDefault="00460B8E" w:rsidP="00EB2637">
    <w:pPr>
      <w:pStyle w:val="Encabezado"/>
      <w:spacing w:line="240" w:lineRule="auto"/>
      <w:rPr>
        <w:rFonts w:ascii="Calibri" w:hAnsi="Calibri"/>
        <w:b/>
        <w:color w:val="000000"/>
        <w:sz w:val="22"/>
      </w:rPr>
    </w:pPr>
    <w:r w:rsidRPr="00EA06D1">
      <w:rPr>
        <w:rFonts w:ascii="Calibri" w:hAnsi="Calibri"/>
        <w:b/>
        <w:noProof/>
        <w:color w:val="000000"/>
        <w:sz w:val="22"/>
        <w:lang w:val="es-UY" w:eastAsia="es-UY"/>
      </w:rPr>
      <w:drawing>
        <wp:inline distT="0" distB="0" distL="0" distR="0">
          <wp:extent cx="743585" cy="511810"/>
          <wp:effectExtent l="0" t="0" r="0" b="2540"/>
          <wp:docPr id="1" name="5 Imagen" descr="logotipo gran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 Imagen" descr="logotipo gran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86818" w:rsidRDefault="00386818" w:rsidP="00EB2637">
    <w:pPr>
      <w:pStyle w:val="Encabezado"/>
      <w:spacing w:line="240" w:lineRule="aut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OB</w:t>
    </w:r>
    <w:r w:rsidRPr="00846145">
      <w:rPr>
        <w:rFonts w:ascii="Calibri" w:hAnsi="Calibri"/>
        <w:b/>
        <w:color w:val="000000"/>
        <w:sz w:val="22"/>
      </w:rPr>
      <w:t>RAS SANITARIAS DEL ESTADO</w:t>
    </w:r>
  </w:p>
  <w:p w:rsidR="00386818" w:rsidRDefault="00386818" w:rsidP="00EB2637">
    <w:pPr>
      <w:pStyle w:val="Encabezado"/>
      <w:spacing w:line="240" w:lineRule="aut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Gerencia de Gestión del Capital Humano</w:t>
    </w:r>
  </w:p>
  <w:p w:rsidR="00386818" w:rsidRPr="00EB2637" w:rsidRDefault="00386818" w:rsidP="00EB2637">
    <w:pPr>
      <w:pStyle w:val="Encabezado"/>
      <w:spacing w:line="240" w:lineRule="aut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Sección Selección y Desarrollo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818" w:rsidRDefault="003868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D1E57"/>
    <w:multiLevelType w:val="hybridMultilevel"/>
    <w:tmpl w:val="47700BC8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D5BC9"/>
    <w:multiLevelType w:val="hybridMultilevel"/>
    <w:tmpl w:val="CE645B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B5238"/>
    <w:multiLevelType w:val="hybridMultilevel"/>
    <w:tmpl w:val="5FF4884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oofState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61"/>
    <w:rsid w:val="00027EEE"/>
    <w:rsid w:val="00036757"/>
    <w:rsid w:val="00047EBC"/>
    <w:rsid w:val="00051CE2"/>
    <w:rsid w:val="00052B86"/>
    <w:rsid w:val="00053D2C"/>
    <w:rsid w:val="00077C99"/>
    <w:rsid w:val="0009496A"/>
    <w:rsid w:val="000A272F"/>
    <w:rsid w:val="000A5D11"/>
    <w:rsid w:val="000A76CD"/>
    <w:rsid w:val="000A7EF9"/>
    <w:rsid w:val="000B3315"/>
    <w:rsid w:val="000B457C"/>
    <w:rsid w:val="000B7DE9"/>
    <w:rsid w:val="000D0449"/>
    <w:rsid w:val="000D1073"/>
    <w:rsid w:val="000D2460"/>
    <w:rsid w:val="000D26D7"/>
    <w:rsid w:val="000D520D"/>
    <w:rsid w:val="000E5983"/>
    <w:rsid w:val="000F5EC6"/>
    <w:rsid w:val="00115601"/>
    <w:rsid w:val="001248C7"/>
    <w:rsid w:val="001307EB"/>
    <w:rsid w:val="00146F9C"/>
    <w:rsid w:val="00153298"/>
    <w:rsid w:val="00161B6A"/>
    <w:rsid w:val="001706E0"/>
    <w:rsid w:val="00170E6D"/>
    <w:rsid w:val="0017777E"/>
    <w:rsid w:val="00181E4A"/>
    <w:rsid w:val="00187F61"/>
    <w:rsid w:val="00197CCC"/>
    <w:rsid w:val="001A735B"/>
    <w:rsid w:val="001B2933"/>
    <w:rsid w:val="001B2CD7"/>
    <w:rsid w:val="001B42EE"/>
    <w:rsid w:val="001B5F7F"/>
    <w:rsid w:val="001C6C60"/>
    <w:rsid w:val="002106C9"/>
    <w:rsid w:val="002138E9"/>
    <w:rsid w:val="002226A9"/>
    <w:rsid w:val="0023517C"/>
    <w:rsid w:val="00243CBA"/>
    <w:rsid w:val="00273CCA"/>
    <w:rsid w:val="00277EB7"/>
    <w:rsid w:val="002868AD"/>
    <w:rsid w:val="002B18CA"/>
    <w:rsid w:val="002C1D0F"/>
    <w:rsid w:val="002E4985"/>
    <w:rsid w:val="00301669"/>
    <w:rsid w:val="00311BCE"/>
    <w:rsid w:val="00320601"/>
    <w:rsid w:val="00327269"/>
    <w:rsid w:val="00331891"/>
    <w:rsid w:val="00335FFD"/>
    <w:rsid w:val="00337748"/>
    <w:rsid w:val="00355CC0"/>
    <w:rsid w:val="0037029F"/>
    <w:rsid w:val="00386818"/>
    <w:rsid w:val="003A2D87"/>
    <w:rsid w:val="003B600E"/>
    <w:rsid w:val="003C2695"/>
    <w:rsid w:val="003C5654"/>
    <w:rsid w:val="003D11DD"/>
    <w:rsid w:val="003F0779"/>
    <w:rsid w:val="003F59B8"/>
    <w:rsid w:val="0040657D"/>
    <w:rsid w:val="004344F4"/>
    <w:rsid w:val="004434DB"/>
    <w:rsid w:val="00460B8E"/>
    <w:rsid w:val="0046291C"/>
    <w:rsid w:val="00474EE0"/>
    <w:rsid w:val="00480EA5"/>
    <w:rsid w:val="00485F21"/>
    <w:rsid w:val="004A114A"/>
    <w:rsid w:val="004A562A"/>
    <w:rsid w:val="004F5A30"/>
    <w:rsid w:val="005039B5"/>
    <w:rsid w:val="005046E2"/>
    <w:rsid w:val="00505924"/>
    <w:rsid w:val="00526BE6"/>
    <w:rsid w:val="00530AE8"/>
    <w:rsid w:val="00540E18"/>
    <w:rsid w:val="00540F25"/>
    <w:rsid w:val="005429BF"/>
    <w:rsid w:val="0054609C"/>
    <w:rsid w:val="00570D94"/>
    <w:rsid w:val="00591830"/>
    <w:rsid w:val="005A720E"/>
    <w:rsid w:val="005A74F6"/>
    <w:rsid w:val="005B65BC"/>
    <w:rsid w:val="005B667F"/>
    <w:rsid w:val="005C1C32"/>
    <w:rsid w:val="005C386D"/>
    <w:rsid w:val="005D4006"/>
    <w:rsid w:val="005F3CC7"/>
    <w:rsid w:val="00601E06"/>
    <w:rsid w:val="006050F0"/>
    <w:rsid w:val="00642A08"/>
    <w:rsid w:val="0065031C"/>
    <w:rsid w:val="00662D49"/>
    <w:rsid w:val="006641EF"/>
    <w:rsid w:val="00671FCE"/>
    <w:rsid w:val="006905A8"/>
    <w:rsid w:val="00696D6A"/>
    <w:rsid w:val="006A376D"/>
    <w:rsid w:val="006B4DD0"/>
    <w:rsid w:val="006B6195"/>
    <w:rsid w:val="006C0735"/>
    <w:rsid w:val="006F505F"/>
    <w:rsid w:val="00700564"/>
    <w:rsid w:val="0071232D"/>
    <w:rsid w:val="00712D1D"/>
    <w:rsid w:val="00715A95"/>
    <w:rsid w:val="0071630F"/>
    <w:rsid w:val="00723554"/>
    <w:rsid w:val="0073036A"/>
    <w:rsid w:val="0073710D"/>
    <w:rsid w:val="007413AC"/>
    <w:rsid w:val="00742E65"/>
    <w:rsid w:val="0076064F"/>
    <w:rsid w:val="00792611"/>
    <w:rsid w:val="007B0803"/>
    <w:rsid w:val="007D78DF"/>
    <w:rsid w:val="007F104F"/>
    <w:rsid w:val="007F2833"/>
    <w:rsid w:val="00807436"/>
    <w:rsid w:val="00807A95"/>
    <w:rsid w:val="0083269D"/>
    <w:rsid w:val="0085753F"/>
    <w:rsid w:val="0087269D"/>
    <w:rsid w:val="00877656"/>
    <w:rsid w:val="00881825"/>
    <w:rsid w:val="00887D66"/>
    <w:rsid w:val="008B5B78"/>
    <w:rsid w:val="008B6A10"/>
    <w:rsid w:val="008C417E"/>
    <w:rsid w:val="008E6C38"/>
    <w:rsid w:val="008E7324"/>
    <w:rsid w:val="008F4324"/>
    <w:rsid w:val="00900E0A"/>
    <w:rsid w:val="00903030"/>
    <w:rsid w:val="009270C4"/>
    <w:rsid w:val="00935463"/>
    <w:rsid w:val="0094425A"/>
    <w:rsid w:val="00951AE9"/>
    <w:rsid w:val="0095742B"/>
    <w:rsid w:val="009614D4"/>
    <w:rsid w:val="00965FED"/>
    <w:rsid w:val="00975D61"/>
    <w:rsid w:val="009A0DC2"/>
    <w:rsid w:val="009A1A13"/>
    <w:rsid w:val="009A3580"/>
    <w:rsid w:val="009C55E7"/>
    <w:rsid w:val="009C78E0"/>
    <w:rsid w:val="009D1E96"/>
    <w:rsid w:val="009E5787"/>
    <w:rsid w:val="009E5A27"/>
    <w:rsid w:val="009F2498"/>
    <w:rsid w:val="00A11040"/>
    <w:rsid w:val="00A117EA"/>
    <w:rsid w:val="00A140E6"/>
    <w:rsid w:val="00A15312"/>
    <w:rsid w:val="00A226F4"/>
    <w:rsid w:val="00A3596C"/>
    <w:rsid w:val="00A4010A"/>
    <w:rsid w:val="00A425D5"/>
    <w:rsid w:val="00A42B31"/>
    <w:rsid w:val="00A47E9D"/>
    <w:rsid w:val="00A50829"/>
    <w:rsid w:val="00A74A31"/>
    <w:rsid w:val="00A76ACE"/>
    <w:rsid w:val="00A76DFD"/>
    <w:rsid w:val="00A80FF0"/>
    <w:rsid w:val="00A939BA"/>
    <w:rsid w:val="00AD70CF"/>
    <w:rsid w:val="00AD765D"/>
    <w:rsid w:val="00AF541B"/>
    <w:rsid w:val="00B107C0"/>
    <w:rsid w:val="00B23974"/>
    <w:rsid w:val="00B27C8F"/>
    <w:rsid w:val="00B357EE"/>
    <w:rsid w:val="00B547A5"/>
    <w:rsid w:val="00B601B5"/>
    <w:rsid w:val="00B743E7"/>
    <w:rsid w:val="00B81739"/>
    <w:rsid w:val="00BB3F94"/>
    <w:rsid w:val="00BB5972"/>
    <w:rsid w:val="00C11D7D"/>
    <w:rsid w:val="00C12F53"/>
    <w:rsid w:val="00C20776"/>
    <w:rsid w:val="00C20F3F"/>
    <w:rsid w:val="00C239F6"/>
    <w:rsid w:val="00C45E2F"/>
    <w:rsid w:val="00C46ED6"/>
    <w:rsid w:val="00C47761"/>
    <w:rsid w:val="00C52445"/>
    <w:rsid w:val="00C74B37"/>
    <w:rsid w:val="00C75B58"/>
    <w:rsid w:val="00C75D77"/>
    <w:rsid w:val="00C9465F"/>
    <w:rsid w:val="00CB06D2"/>
    <w:rsid w:val="00CB54E0"/>
    <w:rsid w:val="00CC1947"/>
    <w:rsid w:val="00CD1A91"/>
    <w:rsid w:val="00CE1424"/>
    <w:rsid w:val="00CE4FA0"/>
    <w:rsid w:val="00CE676E"/>
    <w:rsid w:val="00CE761B"/>
    <w:rsid w:val="00CF30AE"/>
    <w:rsid w:val="00D12525"/>
    <w:rsid w:val="00D14F5B"/>
    <w:rsid w:val="00D170E9"/>
    <w:rsid w:val="00D3792C"/>
    <w:rsid w:val="00D400E7"/>
    <w:rsid w:val="00D51ED5"/>
    <w:rsid w:val="00D639C7"/>
    <w:rsid w:val="00D779F7"/>
    <w:rsid w:val="00D941A6"/>
    <w:rsid w:val="00DB66D8"/>
    <w:rsid w:val="00DF3CA1"/>
    <w:rsid w:val="00E0258D"/>
    <w:rsid w:val="00E2222B"/>
    <w:rsid w:val="00E426E9"/>
    <w:rsid w:val="00E5171B"/>
    <w:rsid w:val="00E64501"/>
    <w:rsid w:val="00E70BC1"/>
    <w:rsid w:val="00E85300"/>
    <w:rsid w:val="00E91F7E"/>
    <w:rsid w:val="00EA06D1"/>
    <w:rsid w:val="00EA33F4"/>
    <w:rsid w:val="00EB2637"/>
    <w:rsid w:val="00EB674C"/>
    <w:rsid w:val="00EC0173"/>
    <w:rsid w:val="00EC7CA5"/>
    <w:rsid w:val="00EE7B24"/>
    <w:rsid w:val="00EF53A2"/>
    <w:rsid w:val="00F0650B"/>
    <w:rsid w:val="00F35BBD"/>
    <w:rsid w:val="00F42855"/>
    <w:rsid w:val="00F469FA"/>
    <w:rsid w:val="00F52A47"/>
    <w:rsid w:val="00F814D8"/>
    <w:rsid w:val="00F82040"/>
    <w:rsid w:val="00F8423F"/>
    <w:rsid w:val="00F87447"/>
    <w:rsid w:val="00F94817"/>
    <w:rsid w:val="00FA2AB0"/>
    <w:rsid w:val="00FA7F9E"/>
    <w:rsid w:val="00FE0DF6"/>
    <w:rsid w:val="00FF2CE5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204131-F21C-4817-84E9-41474976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CA1"/>
    <w:pPr>
      <w:spacing w:line="480" w:lineRule="auto"/>
    </w:pPr>
    <w:rPr>
      <w:lang w:val="es-ES" w:eastAsia="es-ES"/>
    </w:rPr>
  </w:style>
  <w:style w:type="paragraph" w:styleId="Ttulo1">
    <w:name w:val="heading 1"/>
    <w:basedOn w:val="Normal"/>
    <w:next w:val="Normal"/>
    <w:qFormat/>
    <w:rsid w:val="00DF3CA1"/>
    <w:pPr>
      <w:keepNext/>
      <w:spacing w:line="240" w:lineRule="atLeast"/>
      <w:outlineLvl w:val="0"/>
    </w:pPr>
    <w:rPr>
      <w:rFonts w:ascii="Arial" w:hAnsi="Arial"/>
      <w:b/>
      <w:snapToGrid w:val="0"/>
      <w:color w:val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unhideWhenUsed/>
    <w:rsid w:val="00DF3C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rsid w:val="00DF3CA1"/>
  </w:style>
  <w:style w:type="paragraph" w:styleId="Piedepgina">
    <w:name w:val="footer"/>
    <w:basedOn w:val="Normal"/>
    <w:unhideWhenUsed/>
    <w:rsid w:val="00DF3C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semiHidden/>
    <w:rsid w:val="00DF3CA1"/>
  </w:style>
  <w:style w:type="paragraph" w:styleId="Textodeglobo">
    <w:name w:val="Balloon Text"/>
    <w:basedOn w:val="Normal"/>
    <w:semiHidden/>
    <w:unhideWhenUsed/>
    <w:rsid w:val="00DF3CA1"/>
    <w:rPr>
      <w:rFonts w:ascii="Tahoma" w:hAnsi="Tahoma" w:cs="Verdana"/>
      <w:sz w:val="16"/>
      <w:szCs w:val="16"/>
    </w:rPr>
  </w:style>
  <w:style w:type="character" w:customStyle="1" w:styleId="TextodegloboCar">
    <w:name w:val="Texto de globo Car"/>
    <w:semiHidden/>
    <w:rsid w:val="00DF3CA1"/>
    <w:rPr>
      <w:rFonts w:ascii="Tahoma" w:hAnsi="Tahoma" w:cs="Verdana"/>
      <w:sz w:val="16"/>
      <w:szCs w:val="16"/>
    </w:rPr>
  </w:style>
  <w:style w:type="paragraph" w:styleId="Sangra2detindependiente">
    <w:name w:val="Body Text Indent 2"/>
    <w:basedOn w:val="Normal"/>
    <w:link w:val="Sangra2detindependienteCar"/>
    <w:semiHidden/>
    <w:rsid w:val="0071630F"/>
    <w:pPr>
      <w:spacing w:line="240" w:lineRule="auto"/>
      <w:ind w:left="360"/>
      <w:jc w:val="both"/>
    </w:pPr>
    <w:rPr>
      <w:rFonts w:ascii="Arial" w:hAnsi="Arial"/>
      <w:sz w:val="24"/>
    </w:rPr>
  </w:style>
  <w:style w:type="character" w:customStyle="1" w:styleId="Sangra2detindependienteCar">
    <w:name w:val="Sangría 2 de t. independiente Car"/>
    <w:link w:val="Sangra2detindependiente"/>
    <w:semiHidden/>
    <w:rsid w:val="0071630F"/>
    <w:rPr>
      <w:rFonts w:ascii="Arial" w:hAnsi="Arial"/>
      <w:sz w:val="24"/>
    </w:rPr>
  </w:style>
  <w:style w:type="character" w:styleId="Hipervnculo">
    <w:name w:val="Hyperlink"/>
    <w:uiPriority w:val="99"/>
    <w:unhideWhenUsed/>
    <w:rsid w:val="0071630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D400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36757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4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6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0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03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83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1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83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82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03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623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485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60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944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649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74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3725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5499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1824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0645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2769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927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single" w:sz="12" w:space="4" w:color="000000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83314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8184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12" w:space="4" w:color="000000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92873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Iniciar NOTA EN SISTEMA LOTUS NOTES</vt:lpstr>
    </vt:vector>
  </TitlesOfParts>
  <Company>ose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Iniciar NOTA EN SISTEMA LOTUS NOTES</dc:title>
  <dc:subject/>
  <dc:creator>Rossana Garcia</dc:creator>
  <cp:keywords/>
  <cp:lastModifiedBy>Rossana Garcia</cp:lastModifiedBy>
  <cp:revision>1</cp:revision>
  <cp:lastPrinted>2017-01-19T17:42:00Z</cp:lastPrinted>
  <dcterms:created xsi:type="dcterms:W3CDTF">2022-07-08T14:52:00Z</dcterms:created>
  <dcterms:modified xsi:type="dcterms:W3CDTF">2022-07-08T14:53:00Z</dcterms:modified>
</cp:coreProperties>
</file>