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5FD8" w:rsidRDefault="008101B9" w:rsidP="008101B9">
      <w:pPr>
        <w:jc w:val="right"/>
        <w:rPr>
          <w:sz w:val="20"/>
          <w:szCs w:val="20"/>
        </w:rPr>
      </w:pPr>
      <w:r w:rsidRPr="008101B9">
        <w:rPr>
          <w:sz w:val="20"/>
          <w:szCs w:val="20"/>
        </w:rPr>
        <w:t>Montevideo, 05 de setiembre del 2022</w:t>
      </w:r>
    </w:p>
    <w:p w:rsidR="008101B9" w:rsidRDefault="008101B9" w:rsidP="008101B9">
      <w:pPr>
        <w:jc w:val="center"/>
        <w:rPr>
          <w:sz w:val="20"/>
          <w:szCs w:val="20"/>
        </w:rPr>
      </w:pPr>
    </w:p>
    <w:p w:rsidR="008101B9" w:rsidRPr="008101B9" w:rsidRDefault="008101B9" w:rsidP="008101B9">
      <w:pPr>
        <w:jc w:val="center"/>
        <w:rPr>
          <w:rFonts w:ascii="Calibri" w:hAnsi="Calibri" w:cs="Calibri"/>
          <w:b/>
        </w:rPr>
      </w:pPr>
      <w:r w:rsidRPr="008101B9">
        <w:rPr>
          <w:b/>
        </w:rPr>
        <w:t>COMUNICADO</w:t>
      </w:r>
      <w:r>
        <w:rPr>
          <w:b/>
        </w:rPr>
        <w:t xml:space="preserve"> - </w:t>
      </w:r>
      <w:r w:rsidRPr="00D363C8">
        <w:rPr>
          <w:rFonts w:ascii="Calibri" w:hAnsi="Calibri" w:cs="Calibri"/>
          <w:b/>
        </w:rPr>
        <w:t>CI 000</w:t>
      </w:r>
      <w:r>
        <w:rPr>
          <w:rFonts w:ascii="Calibri" w:hAnsi="Calibri" w:cs="Calibri"/>
          <w:b/>
        </w:rPr>
        <w:t>4/2022</w:t>
      </w:r>
    </w:p>
    <w:p w:rsidR="008101B9" w:rsidRDefault="008101B9" w:rsidP="008101B9">
      <w:pPr>
        <w:jc w:val="center"/>
        <w:outlineLvl w:val="0"/>
        <w:rPr>
          <w:rFonts w:ascii="Calibri" w:hAnsi="Calibri" w:cs="Calibri"/>
          <w:b/>
        </w:rPr>
      </w:pPr>
      <w:r w:rsidRPr="00D363C8">
        <w:rPr>
          <w:rFonts w:ascii="Calibri" w:hAnsi="Calibri" w:cs="Calibri"/>
          <w:b/>
        </w:rPr>
        <w:t xml:space="preserve">CONVOCATORIA AL FUNCIONARIADO </w:t>
      </w:r>
      <w:r w:rsidRPr="00D363C8">
        <w:rPr>
          <w:rFonts w:ascii="Calibri" w:hAnsi="Calibri" w:cs="Calibri"/>
          <w:b/>
          <w:u w:val="single"/>
        </w:rPr>
        <w:t>CON EXPERIENCIA</w:t>
      </w:r>
      <w:r w:rsidRPr="00D363C8">
        <w:rPr>
          <w:rFonts w:ascii="Calibri" w:hAnsi="Calibri" w:cs="Calibri"/>
          <w:b/>
        </w:rPr>
        <w:t>, INTERESADO EN REALIZAR DE FORMA TEMPORAL TAREAS DE OPERADOR/A DE PLANTAS POTABILIZADORAS (UPAs) EN USINAS BALNEARIOS ARGENTINO Y COSTA AZUL</w:t>
      </w:r>
    </w:p>
    <w:p w:rsidR="00C47BDC" w:rsidRPr="00C47BDC" w:rsidRDefault="00C47BDC" w:rsidP="00C47BDC">
      <w:pPr>
        <w:outlineLvl w:val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/>
        <w:t>Las Obras Sanitarias del Estado, a través de la Gerencia de Gestión del Capital Humano - Se</w:t>
      </w:r>
      <w:r w:rsidR="00A1459E">
        <w:rPr>
          <w:rFonts w:cstheme="minorHAnsi"/>
          <w:sz w:val="20"/>
          <w:szCs w:val="20"/>
        </w:rPr>
        <w:t xml:space="preserve">lección y Desarrollo - </w:t>
      </w:r>
      <w:r w:rsidR="008465FF">
        <w:rPr>
          <w:rFonts w:cstheme="minorHAnsi"/>
          <w:sz w:val="20"/>
          <w:szCs w:val="20"/>
        </w:rPr>
        <w:t>comunican</w:t>
      </w:r>
      <w:r>
        <w:rPr>
          <w:rFonts w:cstheme="minorHAnsi"/>
          <w:sz w:val="20"/>
          <w:szCs w:val="20"/>
        </w:rPr>
        <w:t xml:space="preserve"> </w:t>
      </w:r>
      <w:r w:rsidR="00A1459E">
        <w:rPr>
          <w:rFonts w:cstheme="minorHAnsi"/>
          <w:sz w:val="20"/>
          <w:szCs w:val="20"/>
        </w:rPr>
        <w:t xml:space="preserve">que por omisión no se incluyó para la verificación de la documentación al siguiente funcionario </w:t>
      </w:r>
      <w:r>
        <w:rPr>
          <w:rFonts w:cstheme="minorHAnsi"/>
          <w:sz w:val="20"/>
          <w:szCs w:val="20"/>
        </w:rPr>
        <w:t xml:space="preserve"> </w:t>
      </w:r>
      <w:bookmarkStart w:id="0" w:name="_GoBack"/>
      <w:bookmarkEnd w:id="0"/>
    </w:p>
    <w:p w:rsidR="008101B9" w:rsidRDefault="008101B9" w:rsidP="00C47BDC">
      <w:pPr>
        <w:ind w:left="2124"/>
        <w:jc w:val="center"/>
        <w:rPr>
          <w:rFonts w:ascii="Calibri" w:hAnsi="Calibri" w:cs="Calibri"/>
          <w:b/>
        </w:rPr>
      </w:pPr>
      <w:r>
        <w:rPr>
          <w:b/>
          <w:sz w:val="20"/>
          <w:szCs w:val="20"/>
          <w:u w:val="single"/>
        </w:rPr>
        <w:br/>
      </w:r>
    </w:p>
    <w:tbl>
      <w:tblPr>
        <w:tblW w:w="4474" w:type="dxa"/>
        <w:tblInd w:w="1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37"/>
        <w:gridCol w:w="2237"/>
      </w:tblGrid>
      <w:tr w:rsidR="00A1459E" w:rsidRPr="00E81DF3" w:rsidTr="00A1459E">
        <w:trPr>
          <w:trHeight w:val="235"/>
        </w:trPr>
        <w:tc>
          <w:tcPr>
            <w:tcW w:w="2237" w:type="dxa"/>
          </w:tcPr>
          <w:p w:rsidR="00A1459E" w:rsidRPr="00A1459E" w:rsidRDefault="00A1459E" w:rsidP="00C47B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es-UY"/>
              </w:rPr>
            </w:pPr>
            <w:r w:rsidRPr="00A1459E">
              <w:rPr>
                <w:rFonts w:ascii="Calibri" w:eastAsia="Times New Roman" w:hAnsi="Calibri" w:cs="Calibri"/>
                <w:b/>
                <w:sz w:val="20"/>
                <w:szCs w:val="20"/>
                <w:lang w:eastAsia="es-UY"/>
              </w:rPr>
              <w:t>Nombre del postulante</w:t>
            </w:r>
          </w:p>
        </w:tc>
        <w:tc>
          <w:tcPr>
            <w:tcW w:w="2237" w:type="dxa"/>
            <w:shd w:val="clear" w:color="auto" w:fill="auto"/>
            <w:noWrap/>
            <w:vAlign w:val="center"/>
          </w:tcPr>
          <w:p w:rsidR="00A1459E" w:rsidRPr="00A1459E" w:rsidRDefault="00A1459E" w:rsidP="00C47B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es-UY"/>
              </w:rPr>
            </w:pPr>
            <w:r w:rsidRPr="00A1459E">
              <w:rPr>
                <w:rFonts w:ascii="Calibri" w:eastAsia="Times New Roman" w:hAnsi="Calibri" w:cs="Calibri"/>
                <w:b/>
                <w:sz w:val="20"/>
                <w:szCs w:val="20"/>
                <w:lang w:eastAsia="es-UY"/>
              </w:rPr>
              <w:t>Cédula</w:t>
            </w:r>
          </w:p>
        </w:tc>
      </w:tr>
      <w:tr w:rsidR="00A1459E" w:rsidRPr="00E81DF3" w:rsidTr="00A1459E">
        <w:trPr>
          <w:trHeight w:val="235"/>
        </w:trPr>
        <w:tc>
          <w:tcPr>
            <w:tcW w:w="2237" w:type="dxa"/>
          </w:tcPr>
          <w:p w:rsidR="00A1459E" w:rsidRDefault="00A1459E" w:rsidP="00C47B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  <w:t>Ruben Navas</w:t>
            </w:r>
          </w:p>
        </w:tc>
        <w:tc>
          <w:tcPr>
            <w:tcW w:w="2237" w:type="dxa"/>
            <w:shd w:val="clear" w:color="auto" w:fill="auto"/>
            <w:noWrap/>
            <w:vAlign w:val="center"/>
          </w:tcPr>
          <w:p w:rsidR="00A1459E" w:rsidRDefault="00A1459E" w:rsidP="00C47B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  <w:t>39999208</w:t>
            </w:r>
          </w:p>
        </w:tc>
      </w:tr>
    </w:tbl>
    <w:p w:rsidR="00A1459E" w:rsidRDefault="00A1459E" w:rsidP="00DC3CBB">
      <w:pPr>
        <w:spacing w:before="100" w:beforeAutospacing="1" w:after="100" w:afterAutospacing="1"/>
        <w:jc w:val="both"/>
        <w:rPr>
          <w:rFonts w:cstheme="minorHAnsi"/>
          <w:sz w:val="20"/>
          <w:szCs w:val="20"/>
          <w:lang w:eastAsia="es-UY"/>
        </w:rPr>
      </w:pPr>
    </w:p>
    <w:p w:rsidR="00DC3CBB" w:rsidRPr="00DC3CBB" w:rsidRDefault="00DC3CBB" w:rsidP="00DC3CBB">
      <w:pPr>
        <w:spacing w:before="100" w:beforeAutospacing="1" w:after="100" w:afterAutospacing="1"/>
        <w:jc w:val="both"/>
        <w:rPr>
          <w:rFonts w:cstheme="minorHAnsi"/>
          <w:sz w:val="20"/>
          <w:szCs w:val="20"/>
          <w:lang w:eastAsia="es-UY"/>
        </w:rPr>
      </w:pPr>
      <w:r w:rsidRPr="00DC3CBB">
        <w:rPr>
          <w:rFonts w:cstheme="minorHAnsi"/>
          <w:sz w:val="20"/>
          <w:szCs w:val="20"/>
          <w:lang w:eastAsia="es-UY"/>
        </w:rPr>
        <w:t xml:space="preserve">Personal de Sección Selección y Desarrollo de OSE Cordón o la Oficina Administrativa correspondiente en el </w:t>
      </w:r>
      <w:r>
        <w:rPr>
          <w:rFonts w:cstheme="minorHAnsi"/>
          <w:sz w:val="20"/>
          <w:szCs w:val="20"/>
          <w:lang w:eastAsia="es-UY"/>
        </w:rPr>
        <w:t xml:space="preserve">interior, verificará la documentación adjunta en la inscripción </w:t>
      </w:r>
      <w:r w:rsidRPr="00DC3CBB">
        <w:rPr>
          <w:rFonts w:cstheme="minorHAnsi"/>
          <w:sz w:val="20"/>
          <w:szCs w:val="20"/>
          <w:lang w:eastAsia="es-UY"/>
        </w:rPr>
        <w:t>con los originales; para</w:t>
      </w:r>
      <w:r w:rsidR="00D27054">
        <w:rPr>
          <w:rFonts w:cstheme="minorHAnsi"/>
          <w:sz w:val="20"/>
          <w:szCs w:val="20"/>
          <w:lang w:eastAsia="es-UY"/>
        </w:rPr>
        <w:t xml:space="preserve"> ello se agendará día y horario.</w:t>
      </w:r>
    </w:p>
    <w:p w:rsidR="008101B9" w:rsidRPr="008101B9" w:rsidRDefault="008101B9" w:rsidP="008101B9">
      <w:pPr>
        <w:rPr>
          <w:b/>
          <w:sz w:val="20"/>
          <w:szCs w:val="20"/>
          <w:u w:val="single"/>
        </w:rPr>
      </w:pPr>
    </w:p>
    <w:sectPr w:rsidR="008101B9" w:rsidRPr="008101B9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01B9" w:rsidRDefault="008101B9" w:rsidP="008101B9">
      <w:pPr>
        <w:spacing w:after="0" w:line="240" w:lineRule="auto"/>
      </w:pPr>
      <w:r>
        <w:separator/>
      </w:r>
    </w:p>
  </w:endnote>
  <w:endnote w:type="continuationSeparator" w:id="0">
    <w:p w:rsidR="008101B9" w:rsidRDefault="008101B9" w:rsidP="008101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305"/>
      <w:gridCol w:w="4199"/>
    </w:tblGrid>
    <w:tr w:rsidR="00C47BDC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:rsidR="00C47BDC" w:rsidRDefault="00C47BDC">
          <w:pPr>
            <w:pStyle w:val="Encabezado"/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:rsidR="00C47BDC" w:rsidRDefault="00C47BDC">
          <w:pPr>
            <w:pStyle w:val="Encabezado"/>
            <w:jc w:val="right"/>
            <w:rPr>
              <w:caps/>
              <w:sz w:val="18"/>
            </w:rPr>
          </w:pPr>
        </w:p>
      </w:tc>
    </w:tr>
    <w:tr w:rsidR="00C47BDC">
      <w:trPr>
        <w:jc w:val="center"/>
      </w:trPr>
      <w:sdt>
        <w:sdtPr>
          <w:rPr>
            <w:caps/>
            <w:color w:val="808080" w:themeColor="background1" w:themeShade="80"/>
            <w:sz w:val="18"/>
            <w:szCs w:val="18"/>
          </w:rPr>
          <w:alias w:val="Autor"/>
          <w:tag w:val=""/>
          <w:id w:val="1534151868"/>
          <w:placeholder>
            <w:docPart w:val="BA0B7869316D4B309633846957471096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4686" w:type="dxa"/>
              <w:shd w:val="clear" w:color="auto" w:fill="auto"/>
              <w:vAlign w:val="center"/>
            </w:tcPr>
            <w:p w:rsidR="00C47BDC" w:rsidRDefault="00C47BDC" w:rsidP="00C47BDC">
              <w:pPr>
                <w:pStyle w:val="Piedepgina"/>
                <w:rPr>
                  <w:caps/>
                  <w:color w:val="808080" w:themeColor="background1" w:themeShade="80"/>
                  <w:sz w:val="18"/>
                  <w:szCs w:val="18"/>
                </w:rPr>
              </w:pPr>
              <w:r>
                <w:rPr>
                  <w:caps/>
                  <w:color w:val="808080" w:themeColor="background1" w:themeShade="80"/>
                  <w:sz w:val="18"/>
                  <w:szCs w:val="18"/>
                </w:rPr>
                <w:t>Selección y desarrollo</w:t>
              </w:r>
            </w:p>
          </w:tc>
        </w:sdtContent>
      </w:sdt>
      <w:tc>
        <w:tcPr>
          <w:tcW w:w="4674" w:type="dxa"/>
          <w:shd w:val="clear" w:color="auto" w:fill="auto"/>
          <w:vAlign w:val="center"/>
        </w:tcPr>
        <w:p w:rsidR="00C47BDC" w:rsidRDefault="00C47BDC">
          <w:pPr>
            <w:pStyle w:val="Piedepgina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8465FF" w:rsidRPr="008465FF">
            <w:rPr>
              <w:caps/>
              <w:noProof/>
              <w:color w:val="808080" w:themeColor="background1" w:themeShade="80"/>
              <w:sz w:val="18"/>
              <w:szCs w:val="18"/>
              <w:lang w:val="es-ES"/>
            </w:rPr>
            <w:t>1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:rsidR="00C47BDC" w:rsidRDefault="00C47BD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01B9" w:rsidRDefault="008101B9" w:rsidP="008101B9">
      <w:pPr>
        <w:spacing w:after="0" w:line="240" w:lineRule="auto"/>
      </w:pPr>
      <w:r>
        <w:separator/>
      </w:r>
    </w:p>
  </w:footnote>
  <w:footnote w:type="continuationSeparator" w:id="0">
    <w:p w:rsidR="008101B9" w:rsidRDefault="008101B9" w:rsidP="008101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01B9" w:rsidRPr="00CC5F6A" w:rsidRDefault="008101B9" w:rsidP="008101B9">
    <w:pPr>
      <w:pStyle w:val="Encabezado"/>
      <w:rPr>
        <w:b/>
      </w:rPr>
    </w:pPr>
    <w:r w:rsidRPr="00C73C3E">
      <w:rPr>
        <w:b/>
        <w:noProof/>
        <w:lang w:eastAsia="es-UY"/>
      </w:rPr>
      <w:drawing>
        <wp:inline distT="0" distB="0" distL="0" distR="0">
          <wp:extent cx="731520" cy="501015"/>
          <wp:effectExtent l="0" t="0" r="0" b="0"/>
          <wp:docPr id="1" name="Imagen 1" descr="logotipo gran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logotipo grand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1520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101B9" w:rsidRPr="00B14309" w:rsidRDefault="008101B9" w:rsidP="008101B9">
    <w:pPr>
      <w:pStyle w:val="Encabezado"/>
      <w:rPr>
        <w:b/>
      </w:rPr>
    </w:pPr>
    <w:r w:rsidRPr="00B14309">
      <w:rPr>
        <w:b/>
      </w:rPr>
      <w:t>OBRAS SANITARIAS DEL ESTADO</w:t>
    </w:r>
  </w:p>
  <w:p w:rsidR="008101B9" w:rsidRPr="00B14309" w:rsidRDefault="008101B9" w:rsidP="008101B9">
    <w:pPr>
      <w:pStyle w:val="Encabezado"/>
      <w:rPr>
        <w:b/>
      </w:rPr>
    </w:pPr>
    <w:r>
      <w:rPr>
        <w:b/>
      </w:rPr>
      <w:t>Gerencia de Gestión del Capital Humano</w:t>
    </w:r>
  </w:p>
  <w:p w:rsidR="008101B9" w:rsidRDefault="008101B9" w:rsidP="008101B9">
    <w:pPr>
      <w:pStyle w:val="Encabezado"/>
      <w:rPr>
        <w:b/>
      </w:rPr>
    </w:pPr>
    <w:r>
      <w:rPr>
        <w:b/>
      </w:rPr>
      <w:t>Sección Selección y Desarrollo</w:t>
    </w:r>
  </w:p>
  <w:p w:rsidR="008101B9" w:rsidRDefault="008101B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1B9"/>
    <w:rsid w:val="00725FD8"/>
    <w:rsid w:val="008101B9"/>
    <w:rsid w:val="008465FF"/>
    <w:rsid w:val="00A1459E"/>
    <w:rsid w:val="00C47BDC"/>
    <w:rsid w:val="00D27054"/>
    <w:rsid w:val="00DC3CBB"/>
    <w:rsid w:val="00E03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8ACF65-3AC3-42EA-AE1F-7D4A87EE3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101B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101B9"/>
  </w:style>
  <w:style w:type="paragraph" w:styleId="Piedepgina">
    <w:name w:val="footer"/>
    <w:basedOn w:val="Normal"/>
    <w:link w:val="PiedepginaCar"/>
    <w:uiPriority w:val="99"/>
    <w:unhideWhenUsed/>
    <w:rsid w:val="008101B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101B9"/>
  </w:style>
  <w:style w:type="paragraph" w:styleId="Textodeglobo">
    <w:name w:val="Balloon Text"/>
    <w:basedOn w:val="Normal"/>
    <w:link w:val="TextodegloboCar"/>
    <w:uiPriority w:val="99"/>
    <w:semiHidden/>
    <w:unhideWhenUsed/>
    <w:rsid w:val="00DC3C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C3C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BA0B7869316D4B3096338469574710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CF2378-D600-4D58-85C6-34DB0B1570C4}"/>
      </w:docPartPr>
      <w:docPartBody>
        <w:p w:rsidR="00CC3D97" w:rsidRDefault="00F71C0D" w:rsidP="00F71C0D">
          <w:pPr>
            <w:pStyle w:val="BA0B7869316D4B309633846957471096"/>
          </w:pPr>
          <w:r>
            <w:rPr>
              <w:rStyle w:val="Textodemarcadordeposicin"/>
              <w:lang w:val="es-ES"/>
            </w:rPr>
            <w:t>[Autor]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C0D"/>
    <w:rsid w:val="00CC3D97"/>
    <w:rsid w:val="00F71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marcadordeposicin">
    <w:name w:val="Texto de marcador de posición"/>
    <w:basedOn w:val="Fuentedeprrafopredeter"/>
    <w:uiPriority w:val="99"/>
    <w:semiHidden/>
    <w:rsid w:val="00F71C0D"/>
    <w:rPr>
      <w:color w:val="808080"/>
    </w:rPr>
  </w:style>
  <w:style w:type="paragraph" w:customStyle="1" w:styleId="BA0B7869316D4B309633846957471096">
    <w:name w:val="BA0B7869316D4B309633846957471096"/>
    <w:rsid w:val="00F71C0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Selección y desarrollo</dc:creator>
  <cp:keywords/>
  <dc:description/>
  <cp:lastModifiedBy>Antonella Pastorino</cp:lastModifiedBy>
  <cp:revision>3</cp:revision>
  <cp:lastPrinted>2022-09-05T13:02:00Z</cp:lastPrinted>
  <dcterms:created xsi:type="dcterms:W3CDTF">2022-09-05T15:16:00Z</dcterms:created>
  <dcterms:modified xsi:type="dcterms:W3CDTF">2022-09-05T15:33:00Z</dcterms:modified>
</cp:coreProperties>
</file>