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33" w:rsidRPr="0003141F" w:rsidRDefault="006C1133" w:rsidP="006D2830">
      <w:pPr>
        <w:spacing w:line="240" w:lineRule="auto"/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 w:rsidRPr="0003141F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COMUNICADO</w:t>
      </w:r>
    </w:p>
    <w:p w:rsidR="00340012" w:rsidRDefault="006C1133" w:rsidP="006D2830">
      <w:pPr>
        <w:spacing w:line="240" w:lineRule="auto"/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 w:rsidRPr="0003141F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PRUEBA DE OPOSICIÓN</w:t>
      </w:r>
    </w:p>
    <w:p w:rsidR="0094397C" w:rsidRDefault="00894077" w:rsidP="006D2830">
      <w:pPr>
        <w:spacing w:before="120" w:after="100" w:afterAutospacing="1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CI 00</w:t>
      </w:r>
      <w:r w:rsidR="00340012">
        <w:rPr>
          <w:rFonts w:ascii="Arial" w:hAnsi="Arial" w:cs="Arial"/>
          <w:b/>
          <w:sz w:val="20"/>
          <w:szCs w:val="20"/>
        </w:rPr>
        <w:t>22/23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40012">
        <w:rPr>
          <w:rFonts w:ascii="Arial" w:hAnsi="Arial" w:cs="Arial"/>
          <w:b/>
          <w:sz w:val="20"/>
          <w:szCs w:val="20"/>
        </w:rPr>
        <w:t>ASISTENTE DE APOYO TÉCNICO 2 CAT.10 ESC.</w:t>
      </w:r>
      <w:r w:rsidR="00FC4179">
        <w:rPr>
          <w:rFonts w:ascii="Arial" w:hAnsi="Arial" w:cs="Arial"/>
          <w:b/>
          <w:sz w:val="20"/>
          <w:szCs w:val="20"/>
        </w:rPr>
        <w:t>D</w:t>
      </w:r>
    </w:p>
    <w:p w:rsidR="006D2830" w:rsidRDefault="0094397C" w:rsidP="006D2830">
      <w:pPr>
        <w:spacing w:before="120" w:after="100" w:afterAutospacing="1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GERENCIA DE OPERACIONES TÉCNICAS</w:t>
      </w:r>
      <w:r w:rsidR="00FC6309">
        <w:rPr>
          <w:rFonts w:ascii="Arial" w:hAnsi="Arial" w:cs="Arial"/>
          <w:b/>
          <w:sz w:val="20"/>
          <w:szCs w:val="20"/>
        </w:rPr>
        <w:t xml:space="preserve"> – ZONA  CENTRO</w:t>
      </w:r>
    </w:p>
    <w:p w:rsidR="00A3378A" w:rsidRPr="008441EB" w:rsidRDefault="006C1133" w:rsidP="006D2830">
      <w:pPr>
        <w:spacing w:before="120" w:after="100" w:afterAutospacing="1" w:line="240" w:lineRule="auto"/>
        <w:rPr>
          <w:rFonts w:ascii="Arial" w:hAnsi="Arial" w:cs="Arial"/>
          <w:snapToGrid w:val="0"/>
          <w:sz w:val="18"/>
          <w:szCs w:val="18"/>
        </w:rPr>
      </w:pPr>
      <w:bookmarkStart w:id="0" w:name="_GoBack"/>
      <w:bookmarkEnd w:id="0"/>
      <w:r w:rsidRPr="0003141F">
        <w:rPr>
          <w:rFonts w:ascii="Arial" w:hAnsi="Arial" w:cs="Arial"/>
          <w:b/>
          <w:sz w:val="20"/>
          <w:szCs w:val="20"/>
        </w:rPr>
        <w:br/>
      </w:r>
      <w:r w:rsidR="00A3378A" w:rsidRPr="008441EB">
        <w:rPr>
          <w:rFonts w:ascii="Arial" w:hAnsi="Arial" w:cs="Arial"/>
          <w:snapToGrid w:val="0"/>
          <w:sz w:val="18"/>
          <w:szCs w:val="18"/>
        </w:rPr>
        <w:t>La Administración de las Obras Sanitarias del Estado, a través de la Gerencia de Gestión del Capital Humano</w:t>
      </w:r>
      <w:r w:rsidRPr="008441EB">
        <w:rPr>
          <w:rFonts w:ascii="Arial" w:hAnsi="Arial" w:cs="Arial"/>
          <w:snapToGrid w:val="0"/>
          <w:sz w:val="18"/>
          <w:szCs w:val="18"/>
        </w:rPr>
        <w:t xml:space="preserve">, Sección Selección y Desarrollo, comunica que los/as funcionarios/as con C.I. que se detallan a continuación, deberán presentarse para la </w:t>
      </w:r>
      <w:r w:rsidRPr="008441EB">
        <w:rPr>
          <w:rFonts w:ascii="Arial" w:hAnsi="Arial" w:cs="Arial"/>
          <w:b/>
          <w:snapToGrid w:val="0"/>
          <w:sz w:val="18"/>
          <w:szCs w:val="18"/>
        </w:rPr>
        <w:t>Prueba de Oposición</w:t>
      </w:r>
      <w:r w:rsidRPr="008441EB">
        <w:rPr>
          <w:rFonts w:ascii="Arial" w:hAnsi="Arial" w:cs="Arial"/>
          <w:snapToGrid w:val="0"/>
          <w:sz w:val="18"/>
          <w:szCs w:val="18"/>
        </w:rPr>
        <w:t xml:space="preserve">  </w:t>
      </w:r>
      <w:r w:rsidRPr="008441EB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el día </w:t>
      </w:r>
      <w:r w:rsidR="00E2257D" w:rsidRPr="008441EB">
        <w:rPr>
          <w:rFonts w:ascii="Arial" w:hAnsi="Arial" w:cs="Arial"/>
          <w:b/>
          <w:snapToGrid w:val="0"/>
          <w:sz w:val="18"/>
          <w:szCs w:val="18"/>
          <w:u w:val="single"/>
        </w:rPr>
        <w:t>jueves 18 de enero del 2024</w:t>
      </w:r>
      <w:r w:rsidR="0003141F" w:rsidRPr="008441EB">
        <w:rPr>
          <w:rFonts w:ascii="Arial" w:hAnsi="Arial" w:cs="Arial"/>
          <w:b/>
          <w:snapToGrid w:val="0"/>
          <w:sz w:val="18"/>
          <w:szCs w:val="18"/>
          <w:u w:val="single"/>
        </w:rPr>
        <w:t>,</w:t>
      </w:r>
      <w:r w:rsidRPr="008441EB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</w:t>
      </w:r>
      <w:r w:rsidRPr="008441EB">
        <w:rPr>
          <w:rFonts w:ascii="Arial" w:hAnsi="Arial" w:cs="Arial"/>
          <w:snapToGrid w:val="0"/>
          <w:sz w:val="18"/>
          <w:szCs w:val="18"/>
        </w:rPr>
        <w:t xml:space="preserve">en Montevideo, Carlos Roxlo 1275, </w:t>
      </w:r>
      <w:r w:rsidR="00A3378A" w:rsidRPr="008441EB">
        <w:rPr>
          <w:rFonts w:ascii="Arial" w:hAnsi="Arial" w:cs="Arial"/>
          <w:snapToGrid w:val="0"/>
          <w:sz w:val="18"/>
          <w:szCs w:val="18"/>
        </w:rPr>
        <w:t>Sala de Directorio iniciando a la hora</w:t>
      </w:r>
      <w:r w:rsidR="002E4A3E" w:rsidRPr="008441EB">
        <w:rPr>
          <w:rFonts w:ascii="Arial" w:hAnsi="Arial" w:cs="Arial"/>
          <w:snapToGrid w:val="0"/>
          <w:sz w:val="18"/>
          <w:szCs w:val="18"/>
        </w:rPr>
        <w:t>:</w:t>
      </w:r>
      <w:r w:rsidR="005F207A">
        <w:rPr>
          <w:rFonts w:ascii="Arial" w:hAnsi="Arial" w:cs="Arial"/>
          <w:snapToGrid w:val="0"/>
          <w:sz w:val="18"/>
          <w:szCs w:val="18"/>
        </w:rPr>
        <w:t xml:space="preserve"> 10:00</w:t>
      </w:r>
      <w:r w:rsidR="00FD5FD1">
        <w:rPr>
          <w:rFonts w:ascii="Arial" w:hAnsi="Arial" w:cs="Arial"/>
          <w:snapToGrid w:val="0"/>
          <w:sz w:val="18"/>
          <w:szCs w:val="18"/>
        </w:rPr>
        <w:t xml:space="preserve"> finalizando a la hora: 13:00.-</w:t>
      </w:r>
    </w:p>
    <w:p w:rsidR="0094397C" w:rsidRDefault="002E4A3E" w:rsidP="006D2830">
      <w:pPr>
        <w:spacing w:before="120" w:after="100" w:afterAutospacing="1" w:line="240" w:lineRule="auto"/>
        <w:rPr>
          <w:rFonts w:ascii="Arial" w:hAnsi="Arial" w:cs="Arial"/>
          <w:snapToGrid w:val="0"/>
          <w:sz w:val="18"/>
          <w:szCs w:val="18"/>
        </w:rPr>
      </w:pPr>
      <w:r w:rsidRPr="008441EB">
        <w:rPr>
          <w:rFonts w:ascii="Arial" w:hAnsi="Arial" w:cs="Arial"/>
          <w:snapToGrid w:val="0"/>
          <w:sz w:val="18"/>
          <w:szCs w:val="18"/>
        </w:rPr>
        <w:t>El material de estudio (Manuales de: Matemática, Excel actualizado 20</w:t>
      </w:r>
      <w:r w:rsidR="008441EB" w:rsidRPr="008441EB">
        <w:rPr>
          <w:rFonts w:ascii="Arial" w:hAnsi="Arial" w:cs="Arial"/>
          <w:snapToGrid w:val="0"/>
          <w:sz w:val="18"/>
          <w:szCs w:val="18"/>
        </w:rPr>
        <w:t>19</w:t>
      </w:r>
      <w:r w:rsidRPr="008441EB">
        <w:rPr>
          <w:rFonts w:ascii="Arial" w:hAnsi="Arial" w:cs="Arial"/>
          <w:snapToGrid w:val="0"/>
          <w:sz w:val="18"/>
          <w:szCs w:val="18"/>
        </w:rPr>
        <w:t>, Hidraúlica básico 2020, Word 97 actualizado) y Reglamento Interno de Personal (RIP) se encuentran disponibles en las Bases del Llamado.-</w:t>
      </w:r>
    </w:p>
    <w:p w:rsidR="002E4A3E" w:rsidRPr="008441EB" w:rsidRDefault="002E4A3E" w:rsidP="006D2830">
      <w:pPr>
        <w:spacing w:before="120" w:after="100" w:afterAutospacing="1" w:line="240" w:lineRule="auto"/>
        <w:rPr>
          <w:rFonts w:ascii="Arial" w:hAnsi="Arial" w:cs="Arial"/>
          <w:snapToGrid w:val="0"/>
          <w:sz w:val="18"/>
          <w:szCs w:val="18"/>
        </w:rPr>
      </w:pPr>
      <w:r w:rsidRPr="008441EB">
        <w:rPr>
          <w:rFonts w:ascii="Arial" w:hAnsi="Arial" w:cs="Arial"/>
          <w:snapToGrid w:val="0"/>
          <w:sz w:val="18"/>
          <w:szCs w:val="18"/>
        </w:rPr>
        <w:t>Se solicita traer calculadora, no se permitirá el uso de celular.-</w:t>
      </w:r>
    </w:p>
    <w:p w:rsidR="00D8506B" w:rsidRPr="008441EB" w:rsidRDefault="0003141F" w:rsidP="006D2830">
      <w:pPr>
        <w:spacing w:before="120" w:after="100" w:afterAutospacing="1" w:line="240" w:lineRule="auto"/>
        <w:rPr>
          <w:rFonts w:ascii="Arial" w:hAnsi="Arial" w:cs="Arial"/>
          <w:snapToGrid w:val="0"/>
          <w:sz w:val="18"/>
          <w:szCs w:val="18"/>
        </w:rPr>
      </w:pPr>
      <w:r w:rsidRPr="008441EB">
        <w:rPr>
          <w:rFonts w:ascii="Arial" w:hAnsi="Arial" w:cs="Arial"/>
          <w:snapToGrid w:val="0"/>
          <w:sz w:val="18"/>
          <w:szCs w:val="18"/>
        </w:rPr>
        <w:t>Presentar Cédula de Identidad vigente.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2"/>
      </w:tblGrid>
      <w:tr w:rsidR="0003141F" w:rsidRPr="008441EB" w:rsidTr="006C1133">
        <w:trPr>
          <w:trHeight w:val="416"/>
          <w:jc w:val="center"/>
        </w:trPr>
        <w:tc>
          <w:tcPr>
            <w:tcW w:w="1632" w:type="dxa"/>
            <w:shd w:val="clear" w:color="auto" w:fill="9CC2E5" w:themeFill="accent1" w:themeFillTint="99"/>
          </w:tcPr>
          <w:p w:rsidR="0003141F" w:rsidRPr="008441EB" w:rsidRDefault="0003141F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441EB">
              <w:rPr>
                <w:rFonts w:ascii="Arial" w:hAnsi="Arial" w:cs="Arial"/>
                <w:snapToGrid w:val="0"/>
                <w:sz w:val="18"/>
                <w:szCs w:val="18"/>
              </w:rPr>
              <w:t>CI</w:t>
            </w:r>
          </w:p>
        </w:tc>
      </w:tr>
      <w:tr w:rsidR="0003141F" w:rsidRPr="008441EB" w:rsidTr="0003141F">
        <w:trPr>
          <w:trHeight w:val="458"/>
          <w:jc w:val="center"/>
        </w:trPr>
        <w:tc>
          <w:tcPr>
            <w:tcW w:w="1632" w:type="dxa"/>
          </w:tcPr>
          <w:p w:rsidR="0003141F" w:rsidRPr="008441EB" w:rsidRDefault="009C2DEC" w:rsidP="009C2DEC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441EB">
              <w:rPr>
                <w:rFonts w:ascii="Arial" w:hAnsi="Arial" w:cs="Arial"/>
                <w:snapToGrid w:val="0"/>
                <w:sz w:val="18"/>
                <w:szCs w:val="18"/>
              </w:rPr>
              <w:t>42862147</w:t>
            </w:r>
          </w:p>
        </w:tc>
      </w:tr>
      <w:tr w:rsidR="0003141F" w:rsidRPr="008441EB" w:rsidTr="0003141F">
        <w:trPr>
          <w:trHeight w:val="406"/>
          <w:jc w:val="center"/>
        </w:trPr>
        <w:tc>
          <w:tcPr>
            <w:tcW w:w="1632" w:type="dxa"/>
          </w:tcPr>
          <w:p w:rsidR="0003141F" w:rsidRPr="008441EB" w:rsidRDefault="009C2DEC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441EB">
              <w:rPr>
                <w:rFonts w:ascii="Arial" w:hAnsi="Arial" w:cs="Arial"/>
                <w:snapToGrid w:val="0"/>
                <w:sz w:val="18"/>
                <w:szCs w:val="18"/>
              </w:rPr>
              <w:t>43722279</w:t>
            </w:r>
          </w:p>
        </w:tc>
      </w:tr>
      <w:tr w:rsidR="0003141F" w:rsidRPr="008441EB" w:rsidTr="0003141F">
        <w:trPr>
          <w:trHeight w:val="427"/>
          <w:jc w:val="center"/>
        </w:trPr>
        <w:tc>
          <w:tcPr>
            <w:tcW w:w="1632" w:type="dxa"/>
          </w:tcPr>
          <w:p w:rsidR="0003141F" w:rsidRPr="008441EB" w:rsidRDefault="009C2DEC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441EB">
              <w:rPr>
                <w:rFonts w:ascii="Arial" w:hAnsi="Arial" w:cs="Arial"/>
                <w:snapToGrid w:val="0"/>
                <w:sz w:val="18"/>
                <w:szCs w:val="18"/>
              </w:rPr>
              <w:t>27711690</w:t>
            </w:r>
          </w:p>
        </w:tc>
      </w:tr>
      <w:tr w:rsidR="0003141F" w:rsidRPr="008441EB" w:rsidTr="0003141F">
        <w:trPr>
          <w:trHeight w:val="420"/>
          <w:jc w:val="center"/>
        </w:trPr>
        <w:tc>
          <w:tcPr>
            <w:tcW w:w="1632" w:type="dxa"/>
          </w:tcPr>
          <w:p w:rsidR="0003141F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44724955</w:t>
            </w:r>
          </w:p>
        </w:tc>
      </w:tr>
      <w:tr w:rsidR="0003141F" w:rsidRPr="008441EB" w:rsidTr="0003141F">
        <w:trPr>
          <w:trHeight w:val="398"/>
          <w:jc w:val="center"/>
        </w:trPr>
        <w:tc>
          <w:tcPr>
            <w:tcW w:w="1632" w:type="dxa"/>
          </w:tcPr>
          <w:p w:rsidR="0003141F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47102805</w:t>
            </w:r>
          </w:p>
        </w:tc>
      </w:tr>
      <w:tr w:rsidR="0003141F" w:rsidRPr="008441EB" w:rsidTr="006C1133">
        <w:trPr>
          <w:trHeight w:val="606"/>
          <w:jc w:val="center"/>
        </w:trPr>
        <w:tc>
          <w:tcPr>
            <w:tcW w:w="1632" w:type="dxa"/>
          </w:tcPr>
          <w:p w:rsidR="0003141F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19912664</w:t>
            </w:r>
          </w:p>
        </w:tc>
      </w:tr>
      <w:tr w:rsidR="009C2DEC" w:rsidRPr="008441EB" w:rsidTr="006C1133">
        <w:trPr>
          <w:trHeight w:val="606"/>
          <w:jc w:val="center"/>
        </w:trPr>
        <w:tc>
          <w:tcPr>
            <w:tcW w:w="1632" w:type="dxa"/>
          </w:tcPr>
          <w:p w:rsidR="009C2DEC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43554175</w:t>
            </w:r>
          </w:p>
        </w:tc>
      </w:tr>
      <w:tr w:rsidR="009C2DEC" w:rsidRPr="008441EB" w:rsidTr="006C1133">
        <w:trPr>
          <w:trHeight w:val="606"/>
          <w:jc w:val="center"/>
        </w:trPr>
        <w:tc>
          <w:tcPr>
            <w:tcW w:w="1632" w:type="dxa"/>
          </w:tcPr>
          <w:p w:rsidR="009C2DEC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49016600</w:t>
            </w:r>
          </w:p>
        </w:tc>
      </w:tr>
      <w:tr w:rsidR="009C2DEC" w:rsidRPr="008441EB" w:rsidTr="006C1133">
        <w:trPr>
          <w:trHeight w:val="606"/>
          <w:jc w:val="center"/>
        </w:trPr>
        <w:tc>
          <w:tcPr>
            <w:tcW w:w="1632" w:type="dxa"/>
          </w:tcPr>
          <w:p w:rsidR="009C2DEC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49283794</w:t>
            </w:r>
          </w:p>
        </w:tc>
      </w:tr>
      <w:tr w:rsidR="009C2DEC" w:rsidRPr="008441EB" w:rsidTr="006C1133">
        <w:trPr>
          <w:trHeight w:val="606"/>
          <w:jc w:val="center"/>
        </w:trPr>
        <w:tc>
          <w:tcPr>
            <w:tcW w:w="1632" w:type="dxa"/>
          </w:tcPr>
          <w:p w:rsidR="009C2DEC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53154755</w:t>
            </w:r>
          </w:p>
        </w:tc>
      </w:tr>
      <w:tr w:rsidR="009C2DEC" w:rsidRPr="008441EB" w:rsidTr="006C1133">
        <w:trPr>
          <w:trHeight w:val="606"/>
          <w:jc w:val="center"/>
        </w:trPr>
        <w:tc>
          <w:tcPr>
            <w:tcW w:w="1632" w:type="dxa"/>
          </w:tcPr>
          <w:p w:rsidR="009C2DEC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44434112</w:t>
            </w:r>
          </w:p>
        </w:tc>
      </w:tr>
      <w:tr w:rsidR="009C2DEC" w:rsidRPr="008441EB" w:rsidTr="006C1133">
        <w:trPr>
          <w:trHeight w:val="606"/>
          <w:jc w:val="center"/>
        </w:trPr>
        <w:tc>
          <w:tcPr>
            <w:tcW w:w="1632" w:type="dxa"/>
          </w:tcPr>
          <w:p w:rsidR="009C2DEC" w:rsidRPr="008441EB" w:rsidRDefault="009C2DEC" w:rsidP="002C51E4">
            <w:pPr>
              <w:jc w:val="center"/>
              <w:rPr>
                <w:rStyle w:val="xsptextviewcolumn1"/>
                <w:sz w:val="18"/>
                <w:szCs w:val="18"/>
              </w:rPr>
            </w:pPr>
            <w:r w:rsidRPr="008441EB">
              <w:rPr>
                <w:rStyle w:val="xsptextviewcolumn1"/>
                <w:sz w:val="18"/>
                <w:szCs w:val="18"/>
              </w:rPr>
              <w:t>42403985</w:t>
            </w:r>
          </w:p>
        </w:tc>
      </w:tr>
    </w:tbl>
    <w:p w:rsidR="006C1133" w:rsidRPr="008441EB" w:rsidRDefault="005E621A" w:rsidP="006D2830">
      <w:pPr>
        <w:jc w:val="right"/>
        <w:rPr>
          <w:rFonts w:ascii="Arial" w:hAnsi="Arial" w:cs="Arial"/>
          <w:snapToGrid w:val="0"/>
          <w:sz w:val="18"/>
          <w:szCs w:val="18"/>
        </w:rPr>
      </w:pPr>
      <w:r>
        <w:rPr>
          <w:rFonts w:ascii="Arial" w:hAnsi="Arial" w:cs="Arial"/>
          <w:snapToGrid w:val="0"/>
          <w:sz w:val="18"/>
          <w:szCs w:val="18"/>
        </w:rPr>
        <w:t xml:space="preserve">   Montevideo, 11 de enero de 2024.-</w:t>
      </w:r>
    </w:p>
    <w:sectPr w:rsidR="006C1133" w:rsidRPr="008441E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133" w:rsidRDefault="006C1133" w:rsidP="006C1133">
      <w:pPr>
        <w:spacing w:after="0" w:line="240" w:lineRule="auto"/>
      </w:pPr>
      <w:r>
        <w:separator/>
      </w:r>
    </w:p>
  </w:endnote>
  <w:end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C113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jc w:val="right"/>
            <w:rPr>
              <w:caps/>
              <w:sz w:val="18"/>
            </w:rPr>
          </w:pPr>
        </w:p>
      </w:tc>
    </w:tr>
    <w:tr w:rsidR="006C1133">
      <w:trPr>
        <w:jc w:val="center"/>
      </w:trPr>
      <w:tc>
        <w:tcPr>
          <w:tcW w:w="4686" w:type="dxa"/>
          <w:shd w:val="clear" w:color="auto" w:fill="auto"/>
          <w:vAlign w:val="center"/>
        </w:tcPr>
        <w:p w:rsidR="006C1133" w:rsidRDefault="006C1133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6C1133" w:rsidRDefault="006C113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C6309" w:rsidRPr="00FC630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C1133" w:rsidRDefault="006C11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133" w:rsidRDefault="006C1133" w:rsidP="006C1133">
      <w:pPr>
        <w:spacing w:after="0" w:line="240" w:lineRule="auto"/>
      </w:pPr>
      <w:r>
        <w:separator/>
      </w:r>
    </w:p>
  </w:footnote>
  <w:foot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062D439F" wp14:editId="1187D27A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6C1133" w:rsidRDefault="006C11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33"/>
    <w:rsid w:val="0003141F"/>
    <w:rsid w:val="0020333E"/>
    <w:rsid w:val="002E4A3E"/>
    <w:rsid w:val="00337E26"/>
    <w:rsid w:val="00340012"/>
    <w:rsid w:val="0048280E"/>
    <w:rsid w:val="005E621A"/>
    <w:rsid w:val="005F207A"/>
    <w:rsid w:val="006A73FC"/>
    <w:rsid w:val="006C1133"/>
    <w:rsid w:val="006C7001"/>
    <w:rsid w:val="006D2830"/>
    <w:rsid w:val="0076305E"/>
    <w:rsid w:val="008441EB"/>
    <w:rsid w:val="00894077"/>
    <w:rsid w:val="0094397C"/>
    <w:rsid w:val="009C2DEC"/>
    <w:rsid w:val="00A3378A"/>
    <w:rsid w:val="00A341E6"/>
    <w:rsid w:val="00D13A21"/>
    <w:rsid w:val="00D8506B"/>
    <w:rsid w:val="00D960C8"/>
    <w:rsid w:val="00E2257D"/>
    <w:rsid w:val="00E53DC3"/>
    <w:rsid w:val="00FC4179"/>
    <w:rsid w:val="00FC6309"/>
    <w:rsid w:val="00F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BD94C-50CE-4FD5-A7DF-373E11C4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133"/>
  </w:style>
  <w:style w:type="paragraph" w:styleId="Piedepgina">
    <w:name w:val="footer"/>
    <w:basedOn w:val="Normal"/>
    <w:link w:val="Piedepgina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133"/>
  </w:style>
  <w:style w:type="character" w:styleId="Hipervnculo">
    <w:name w:val="Hyperlink"/>
    <w:basedOn w:val="Fuentedeprrafopredeter"/>
    <w:uiPriority w:val="99"/>
    <w:unhideWhenUsed/>
    <w:rsid w:val="006C113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6C1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6C1133"/>
    <w:rPr>
      <w:rFonts w:ascii="Arial" w:hAnsi="Arial" w:cs="Arial" w:hint="default"/>
      <w:b w:val="0"/>
      <w:bCs w:val="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6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23</cp:revision>
  <cp:lastPrinted>2024-01-11T15:18:00Z</cp:lastPrinted>
  <dcterms:created xsi:type="dcterms:W3CDTF">2023-07-14T18:10:00Z</dcterms:created>
  <dcterms:modified xsi:type="dcterms:W3CDTF">2024-01-11T15:18:00Z</dcterms:modified>
</cp:coreProperties>
</file>